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7D7E5" w14:textId="77777777" w:rsidR="0067493A" w:rsidRDefault="0067493A">
      <w:pPr>
        <w:spacing w:line="360" w:lineRule="auto"/>
        <w:jc w:val="center"/>
        <w:rPr>
          <w:rFonts w:ascii="ＭＳ ゴシック" w:eastAsia="ＭＳ ゴシック" w:hAnsi="ＭＳ ゴシック"/>
          <w:b/>
          <w:iCs w:val="0"/>
          <w:color w:val="000000"/>
          <w:sz w:val="32"/>
          <w:szCs w:val="32"/>
          <w:u w:val="single"/>
        </w:rPr>
      </w:pPr>
    </w:p>
    <w:p w14:paraId="4392717D" w14:textId="77777777" w:rsidR="0067493A" w:rsidRDefault="0067493A">
      <w:pPr>
        <w:spacing w:line="360" w:lineRule="auto"/>
        <w:jc w:val="center"/>
        <w:rPr>
          <w:rFonts w:ascii="ＭＳ ゴシック" w:eastAsia="ＭＳ ゴシック" w:hAnsi="ＭＳ ゴシック"/>
          <w:iCs w:val="0"/>
          <w:color w:val="000000"/>
          <w:lang w:eastAsia="zh-TW"/>
        </w:rPr>
      </w:pPr>
      <w:r w:rsidRPr="007A0D76">
        <w:rPr>
          <w:rFonts w:ascii="ＭＳ ゴシック" w:eastAsia="ＭＳ ゴシック" w:hAnsi="ＭＳ ゴシック" w:hint="eastAsia"/>
          <w:b/>
          <w:iCs w:val="0"/>
          <w:color w:val="000000"/>
          <w:spacing w:val="389"/>
          <w:sz w:val="32"/>
          <w:szCs w:val="32"/>
          <w:u w:val="single"/>
          <w:fitText w:val="2520" w:id="-1854752256"/>
          <w:lang w:eastAsia="zh-TW"/>
        </w:rPr>
        <w:t>申請</w:t>
      </w:r>
      <w:r w:rsidRPr="007A0D76">
        <w:rPr>
          <w:rFonts w:ascii="ＭＳ ゴシック" w:eastAsia="ＭＳ ゴシック" w:hAnsi="ＭＳ ゴシック" w:hint="eastAsia"/>
          <w:b/>
          <w:iCs w:val="0"/>
          <w:color w:val="000000"/>
          <w:sz w:val="32"/>
          <w:szCs w:val="32"/>
          <w:u w:val="single"/>
          <w:fitText w:val="2520" w:id="-1854752256"/>
          <w:lang w:eastAsia="zh-TW"/>
        </w:rPr>
        <w:t>書</w:t>
      </w:r>
    </w:p>
    <w:p w14:paraId="6418A7A4" w14:textId="77777777" w:rsidR="0067493A" w:rsidRDefault="0067493A">
      <w:pPr>
        <w:pStyle w:val="a6"/>
        <w:rPr>
          <w:rFonts w:ascii="ＭＳ ゴシック" w:eastAsia="ＭＳ ゴシック" w:hAnsi="ＭＳ ゴシック"/>
          <w:color w:val="000000"/>
          <w:sz w:val="20"/>
          <w:lang w:eastAsia="zh-TW"/>
        </w:rPr>
      </w:pPr>
      <w:r>
        <w:rPr>
          <w:rFonts w:ascii="ＭＳ ゴシック" w:eastAsia="ＭＳ ゴシック" w:hAnsi="ＭＳ ゴシック" w:hint="eastAsia"/>
          <w:color w:val="000000"/>
          <w:sz w:val="20"/>
          <w:lang w:eastAsia="zh-TW"/>
        </w:rPr>
        <w:t xml:space="preserve">　　年　　月　　日</w:t>
      </w:r>
    </w:p>
    <w:p w14:paraId="20E4399D" w14:textId="77777777" w:rsidR="0067493A" w:rsidRDefault="005B7888">
      <w:pPr>
        <w:rPr>
          <w:rFonts w:ascii="ＭＳ ゴシック" w:eastAsia="ＭＳ ゴシック" w:hAnsi="ＭＳ ゴシック"/>
          <w:color w:val="000000"/>
          <w:sz w:val="28"/>
          <w:u w:val="single"/>
          <w:lang w:eastAsia="zh-TW"/>
        </w:rPr>
      </w:pPr>
      <w:r>
        <w:rPr>
          <w:rFonts w:ascii="ＭＳ ゴシック" w:eastAsia="ＭＳ ゴシック" w:hAnsi="ＭＳ ゴシック" w:hint="eastAsia"/>
          <w:color w:val="000000"/>
          <w:sz w:val="28"/>
          <w:u w:val="single"/>
          <w:lang w:eastAsia="zh-TW"/>
        </w:rPr>
        <w:t>公益</w:t>
      </w:r>
      <w:r w:rsidR="0067493A">
        <w:rPr>
          <w:rFonts w:ascii="ＭＳ ゴシック" w:eastAsia="ＭＳ ゴシック" w:hAnsi="ＭＳ ゴシック"/>
          <w:color w:val="000000"/>
          <w:sz w:val="28"/>
          <w:u w:val="single"/>
          <w:lang w:eastAsia="zh-TW"/>
        </w:rPr>
        <w:t>財団法人尾瀬保護財団</w:t>
      </w:r>
      <w:r w:rsidR="0067493A">
        <w:rPr>
          <w:rFonts w:ascii="ＭＳ ゴシック" w:eastAsia="ＭＳ ゴシック" w:hAnsi="ＭＳ ゴシック"/>
          <w:color w:val="000000"/>
          <w:sz w:val="16"/>
          <w:u w:val="single"/>
          <w:lang w:eastAsia="zh-TW"/>
        </w:rPr>
        <w:t xml:space="preserve">　</w:t>
      </w:r>
      <w:r w:rsidR="0067493A">
        <w:rPr>
          <w:rFonts w:ascii="ＭＳ ゴシック" w:eastAsia="ＭＳ ゴシック" w:hAnsi="ＭＳ ゴシック"/>
          <w:color w:val="000000"/>
          <w:sz w:val="28"/>
          <w:u w:val="single"/>
          <w:lang w:eastAsia="zh-TW"/>
        </w:rPr>
        <w:t>事務局長</w:t>
      </w:r>
      <w:r w:rsidR="0067493A">
        <w:rPr>
          <w:rFonts w:ascii="ＭＳ ゴシック" w:eastAsia="ＭＳ ゴシック" w:hAnsi="ＭＳ ゴシック" w:hint="eastAsia"/>
          <w:color w:val="000000"/>
          <w:sz w:val="16"/>
          <w:u w:val="single"/>
          <w:lang w:eastAsia="zh-TW"/>
        </w:rPr>
        <w:t xml:space="preserve">　</w:t>
      </w:r>
      <w:r w:rsidR="0067493A">
        <w:rPr>
          <w:rFonts w:ascii="ＭＳ ゴシック" w:eastAsia="ＭＳ ゴシック" w:hAnsi="ＭＳ ゴシック" w:hint="eastAsia"/>
          <w:color w:val="000000"/>
          <w:sz w:val="28"/>
          <w:u w:val="single"/>
          <w:lang w:eastAsia="zh-TW"/>
        </w:rPr>
        <w:t>様</w:t>
      </w:r>
    </w:p>
    <w:p w14:paraId="6E82F940" w14:textId="77777777" w:rsidR="0067493A" w:rsidRPr="005B7888" w:rsidRDefault="0067493A">
      <w:pPr>
        <w:rPr>
          <w:rFonts w:ascii="ＭＳ ゴシック" w:eastAsia="ＭＳ ゴシック" w:hAnsi="ＭＳ ゴシック"/>
          <w:color w:val="000000"/>
          <w:sz w:val="28"/>
          <w:u w:val="single"/>
          <w:lang w:eastAsia="zh-TW"/>
        </w:rPr>
      </w:pPr>
    </w:p>
    <w:p w14:paraId="31A0F573" w14:textId="77777777" w:rsidR="0067493A" w:rsidRDefault="0067493A">
      <w:pPr>
        <w:tabs>
          <w:tab w:val="left" w:pos="4439"/>
        </w:tabs>
        <w:spacing w:line="0" w:lineRule="atLeast"/>
        <w:rPr>
          <w:rFonts w:ascii="ＭＳ ゴシック" w:eastAsia="ＭＳ ゴシック" w:hAnsi="ＭＳ ゴシック"/>
          <w:color w:val="000000"/>
          <w:lang w:eastAsia="zh-CN"/>
        </w:rPr>
      </w:pPr>
      <w:r>
        <w:rPr>
          <w:rFonts w:ascii="ＭＳ ゴシック" w:eastAsia="ＭＳ ゴシック" w:hAnsi="ＭＳ ゴシック" w:hint="eastAsia"/>
          <w:color w:val="000000"/>
          <w:lang w:eastAsia="zh-TW"/>
        </w:rPr>
        <w:t xml:space="preserve">　　　　　　　　　　　　　　　　　　　　　　　</w:t>
      </w:r>
      <w:r>
        <w:rPr>
          <w:rFonts w:ascii="ＭＳ ゴシック" w:eastAsia="ＭＳ ゴシック" w:hAnsi="ＭＳ ゴシック" w:hint="eastAsia"/>
          <w:color w:val="000000"/>
          <w:lang w:eastAsia="zh-CN"/>
        </w:rPr>
        <w:t>〒</w:t>
      </w:r>
    </w:p>
    <w:p w14:paraId="06F51785" w14:textId="77777777" w:rsidR="0067493A" w:rsidRDefault="0067493A">
      <w:pPr>
        <w:tabs>
          <w:tab w:val="left" w:pos="4439"/>
        </w:tabs>
        <w:spacing w:line="0" w:lineRule="atLeast"/>
        <w:ind w:firstLineChars="1800" w:firstLine="3474"/>
        <w:rPr>
          <w:rFonts w:ascii="ＭＳ ゴシック" w:eastAsia="ＭＳ ゴシック" w:hAnsi="ＭＳ ゴシック"/>
          <w:color w:val="000000"/>
          <w:spacing w:val="128"/>
          <w:lang w:eastAsia="zh-CN"/>
        </w:rPr>
      </w:pPr>
      <w:r>
        <w:rPr>
          <w:rFonts w:ascii="ＭＳ ゴシック" w:eastAsia="ＭＳ ゴシック" w:hAnsi="ＭＳ ゴシック" w:hint="eastAsia"/>
          <w:color w:val="000000"/>
          <w:lang w:eastAsia="zh-CN"/>
        </w:rPr>
        <w:t>住　　所</w:t>
      </w:r>
    </w:p>
    <w:p w14:paraId="0393FB86" w14:textId="77777777" w:rsidR="0067493A" w:rsidRDefault="0067493A">
      <w:pPr>
        <w:tabs>
          <w:tab w:val="left" w:pos="4439"/>
        </w:tabs>
        <w:spacing w:line="0" w:lineRule="atLeast"/>
        <w:ind w:firstLineChars="1800" w:firstLine="3474"/>
        <w:rPr>
          <w:rFonts w:ascii="ＭＳ ゴシック" w:eastAsia="ＭＳ ゴシック" w:hAnsi="ＭＳ ゴシック"/>
          <w:color w:val="000000"/>
          <w:lang w:eastAsia="zh-CN"/>
        </w:rPr>
      </w:pPr>
      <w:r>
        <w:rPr>
          <w:rFonts w:ascii="ＭＳ ゴシック" w:eastAsia="ＭＳ ゴシック" w:hAnsi="ＭＳ ゴシック" w:hint="eastAsia"/>
          <w:color w:val="000000"/>
          <w:lang w:eastAsia="zh-CN"/>
        </w:rPr>
        <w:t>会 社 名</w:t>
      </w:r>
    </w:p>
    <w:p w14:paraId="5F24EB9D" w14:textId="77777777" w:rsidR="0067493A" w:rsidRDefault="0067493A" w:rsidP="00D52BDB">
      <w:pPr>
        <w:spacing w:line="0" w:lineRule="atLeast"/>
        <w:ind w:firstLineChars="1800" w:firstLine="3474"/>
        <w:rPr>
          <w:rFonts w:ascii="ＭＳ ゴシック" w:eastAsia="ＭＳ ゴシック" w:hAnsi="ＭＳ ゴシック"/>
          <w:color w:val="000000"/>
          <w:spacing w:val="128"/>
          <w:lang w:eastAsia="zh-CN"/>
        </w:rPr>
      </w:pPr>
      <w:r>
        <w:rPr>
          <w:rFonts w:ascii="ＭＳ ゴシック" w:eastAsia="ＭＳ ゴシック" w:hAnsi="ＭＳ ゴシック" w:hint="eastAsia"/>
          <w:color w:val="000000"/>
          <w:lang w:eastAsia="zh-CN"/>
        </w:rPr>
        <w:t>代表者名</w:t>
      </w:r>
    </w:p>
    <w:p w14:paraId="266FDF1F" w14:textId="77777777" w:rsidR="0067493A" w:rsidRDefault="0067493A">
      <w:pPr>
        <w:tabs>
          <w:tab w:val="left" w:pos="4439"/>
        </w:tabs>
        <w:spacing w:line="0" w:lineRule="atLeast"/>
        <w:ind w:firstLineChars="1800" w:firstLine="3474"/>
        <w:rPr>
          <w:rFonts w:ascii="ＭＳ ゴシック" w:eastAsia="ＭＳ ゴシック" w:hAnsi="ＭＳ ゴシック"/>
          <w:color w:val="000000"/>
          <w:spacing w:val="128"/>
        </w:rPr>
      </w:pPr>
      <w:r>
        <w:rPr>
          <w:rFonts w:ascii="ＭＳ ゴシック" w:eastAsia="ＭＳ ゴシック" w:hAnsi="ＭＳ ゴシック" w:hint="eastAsia"/>
          <w:color w:val="000000"/>
        </w:rPr>
        <w:t>電話番号</w:t>
      </w:r>
    </w:p>
    <w:p w14:paraId="2CCF701F" w14:textId="77777777" w:rsidR="0067493A" w:rsidRDefault="0067493A">
      <w:pPr>
        <w:pStyle w:val="a3"/>
        <w:tabs>
          <w:tab w:val="clear" w:pos="4252"/>
          <w:tab w:val="clear" w:pos="8504"/>
        </w:tabs>
        <w:snapToGrid/>
        <w:rPr>
          <w:rFonts w:ascii="ＭＳ ゴシック" w:eastAsia="ＭＳ ゴシック" w:hAnsi="ＭＳ ゴシック"/>
          <w:color w:val="000000"/>
        </w:rPr>
      </w:pPr>
    </w:p>
    <w:p w14:paraId="2D0D1028" w14:textId="77777777" w:rsidR="0067493A" w:rsidRDefault="0067493A">
      <w:pPr>
        <w:pStyle w:val="a3"/>
        <w:tabs>
          <w:tab w:val="clear" w:pos="4252"/>
          <w:tab w:val="clear" w:pos="8504"/>
        </w:tabs>
        <w:snapToGrid/>
        <w:rPr>
          <w:rFonts w:ascii="ＭＳ ゴシック" w:eastAsia="ＭＳ ゴシック" w:hAnsi="ＭＳ ゴシック"/>
          <w:color w:val="000000"/>
        </w:rPr>
      </w:pPr>
    </w:p>
    <w:p w14:paraId="69319F87" w14:textId="77777777" w:rsidR="0067493A" w:rsidRDefault="00F14558">
      <w:pPr>
        <w:pStyle w:val="a3"/>
        <w:tabs>
          <w:tab w:val="clear" w:pos="4252"/>
          <w:tab w:val="clear" w:pos="8504"/>
        </w:tabs>
        <w:snapToGrid/>
        <w:ind w:firstLineChars="100" w:firstLine="193"/>
        <w:rPr>
          <w:rFonts w:ascii="ＭＳ ゴシック" w:eastAsia="ＭＳ ゴシック"/>
          <w:color w:val="000000"/>
        </w:rPr>
      </w:pPr>
      <w:r>
        <w:rPr>
          <w:rFonts w:ascii="ＭＳ ゴシック" w:eastAsia="ＭＳ ゴシック" w:hint="eastAsia"/>
          <w:color w:val="000000"/>
        </w:rPr>
        <w:t>別記</w:t>
      </w:r>
      <w:r w:rsidR="0067493A">
        <w:rPr>
          <w:rFonts w:ascii="ＭＳ ゴシック" w:eastAsia="ＭＳ ゴシック" w:hint="eastAsia"/>
          <w:color w:val="000000"/>
        </w:rPr>
        <w:t>の「尾瀬保護財団所有写真使用にあたっての注意点」を遵守いたしますので、下記のとおり写真素材を借用いたしたく、ご依頼申し上げます。</w:t>
      </w:r>
    </w:p>
    <w:p w14:paraId="2FC1E572" w14:textId="77777777" w:rsidR="0067493A" w:rsidRDefault="0067493A">
      <w:pPr>
        <w:pStyle w:val="a3"/>
        <w:tabs>
          <w:tab w:val="clear" w:pos="4252"/>
          <w:tab w:val="clear" w:pos="8504"/>
        </w:tabs>
        <w:snapToGrid/>
        <w:rPr>
          <w:rFonts w:ascii="ＭＳ ゴシック" w:eastAsia="ＭＳ ゴシック"/>
          <w:color w:val="000000"/>
        </w:rPr>
      </w:pPr>
    </w:p>
    <w:p w14:paraId="3C8C135E" w14:textId="77777777" w:rsidR="0067493A" w:rsidRDefault="0067493A">
      <w:pPr>
        <w:pStyle w:val="a3"/>
        <w:tabs>
          <w:tab w:val="clear" w:pos="4252"/>
          <w:tab w:val="clear" w:pos="8504"/>
        </w:tabs>
        <w:snapToGrid/>
        <w:rPr>
          <w:rFonts w:ascii="ＭＳ ゴシック" w:eastAsia="ＭＳ ゴシック"/>
          <w:color w:val="000000"/>
        </w:rPr>
      </w:pPr>
    </w:p>
    <w:p w14:paraId="64CFC587" w14:textId="77777777" w:rsidR="0067493A" w:rsidRDefault="0067493A">
      <w:pPr>
        <w:jc w:val="center"/>
        <w:rPr>
          <w:rFonts w:ascii="ＭＳ ゴシック" w:eastAsia="ＭＳ ゴシック" w:hAnsi="ＭＳ ゴシック"/>
          <w:color w:val="000000"/>
        </w:rPr>
      </w:pPr>
      <w:r>
        <w:rPr>
          <w:rFonts w:ascii="ＭＳ ゴシック" w:eastAsia="ＭＳ ゴシック" w:hAnsi="ＭＳ ゴシック" w:hint="eastAsia"/>
          <w:color w:val="000000"/>
        </w:rPr>
        <w:t>記</w:t>
      </w:r>
    </w:p>
    <w:p w14:paraId="11D9B7B8" w14:textId="77777777" w:rsidR="0067493A" w:rsidRPr="001A234A" w:rsidRDefault="0067493A">
      <w:pPr>
        <w:spacing w:line="360" w:lineRule="auto"/>
        <w:rPr>
          <w:rFonts w:ascii="ＭＳ ゴシック" w:eastAsia="ＭＳ ゴシック" w:hAnsi="ＭＳ ゴシック"/>
          <w:color w:val="000000"/>
          <w:sz w:val="22"/>
        </w:rPr>
      </w:pPr>
      <w:r w:rsidRPr="001A234A">
        <w:rPr>
          <w:rFonts w:ascii="ＭＳ ゴシック" w:eastAsia="ＭＳ ゴシック" w:hAnsi="ＭＳ ゴシック" w:hint="eastAsia"/>
          <w:color w:val="000000"/>
          <w:sz w:val="22"/>
        </w:rPr>
        <w:t>■使用写真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540"/>
        <w:gridCol w:w="577"/>
        <w:gridCol w:w="5885"/>
      </w:tblGrid>
      <w:tr w:rsidR="0067493A" w14:paraId="2A5AB2F7" w14:textId="77777777" w:rsidTr="001A64EB">
        <w:trPr>
          <w:trHeight w:val="174"/>
          <w:jc w:val="center"/>
        </w:trPr>
        <w:tc>
          <w:tcPr>
            <w:tcW w:w="627" w:type="dxa"/>
            <w:vAlign w:val="center"/>
          </w:tcPr>
          <w:p w14:paraId="6869C1FE" w14:textId="77777777" w:rsidR="0067493A" w:rsidRDefault="0067493A">
            <w:pPr>
              <w:jc w:val="center"/>
              <w:rPr>
                <w:rFonts w:ascii="ＭＳ ゴシック" w:eastAsia="ＭＳ ゴシック" w:hAnsi="ＭＳ ゴシック"/>
                <w:color w:val="000000"/>
              </w:rPr>
            </w:pPr>
            <w:r>
              <w:rPr>
                <w:rFonts w:ascii="ＭＳ ゴシック" w:eastAsia="ＭＳ ゴシック" w:hAnsi="ＭＳ ゴシック" w:hint="eastAsia"/>
                <w:color w:val="000000"/>
              </w:rPr>
              <w:t>番号</w:t>
            </w:r>
          </w:p>
        </w:tc>
        <w:tc>
          <w:tcPr>
            <w:tcW w:w="2556" w:type="dxa"/>
            <w:vAlign w:val="center"/>
          </w:tcPr>
          <w:p w14:paraId="3C44174C" w14:textId="77777777" w:rsidR="0067493A" w:rsidRDefault="0067493A">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内　　　　容</w:t>
            </w:r>
          </w:p>
        </w:tc>
        <w:tc>
          <w:tcPr>
            <w:tcW w:w="579" w:type="dxa"/>
            <w:tcMar>
              <w:left w:w="57" w:type="dxa"/>
              <w:right w:w="57" w:type="dxa"/>
            </w:tcMar>
            <w:vAlign w:val="center"/>
          </w:tcPr>
          <w:p w14:paraId="1B3E9946" w14:textId="77777777" w:rsidR="0067493A" w:rsidRDefault="0067493A">
            <w:pPr>
              <w:jc w:val="center"/>
              <w:rPr>
                <w:rFonts w:ascii="ＭＳ ゴシック" w:eastAsia="ＭＳ ゴシック" w:hAnsi="ＭＳ ゴシック"/>
                <w:color w:val="000000"/>
              </w:rPr>
            </w:pPr>
            <w:r>
              <w:rPr>
                <w:rFonts w:ascii="ＭＳ ゴシック" w:eastAsia="ＭＳ ゴシック" w:hAnsi="ＭＳ ゴシック" w:hint="eastAsia"/>
                <w:color w:val="000000"/>
              </w:rPr>
              <w:t>点数</w:t>
            </w:r>
          </w:p>
        </w:tc>
        <w:tc>
          <w:tcPr>
            <w:tcW w:w="5925" w:type="dxa"/>
            <w:vAlign w:val="center"/>
          </w:tcPr>
          <w:p w14:paraId="4B8AE407" w14:textId="77777777" w:rsidR="0067493A" w:rsidRDefault="0067493A">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希望イメージ</w:t>
            </w:r>
          </w:p>
        </w:tc>
      </w:tr>
      <w:tr w:rsidR="0067493A" w14:paraId="21D76DED" w14:textId="77777777" w:rsidTr="001A64EB">
        <w:trPr>
          <w:cantSplit/>
          <w:trHeight w:val="436"/>
          <w:jc w:val="center"/>
        </w:trPr>
        <w:tc>
          <w:tcPr>
            <w:tcW w:w="627" w:type="dxa"/>
            <w:vMerge w:val="restart"/>
            <w:vAlign w:val="center"/>
          </w:tcPr>
          <w:p w14:paraId="74908013" w14:textId="77777777" w:rsidR="0067493A" w:rsidRDefault="00713725">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１</w:t>
            </w:r>
          </w:p>
        </w:tc>
        <w:tc>
          <w:tcPr>
            <w:tcW w:w="2556" w:type="dxa"/>
            <w:vMerge w:val="restart"/>
            <w:vAlign w:val="center"/>
          </w:tcPr>
          <w:p w14:paraId="668E4AA4" w14:textId="77777777" w:rsidR="0067493A" w:rsidRDefault="0067493A">
            <w:pPr>
              <w:pStyle w:val="a3"/>
              <w:tabs>
                <w:tab w:val="clear" w:pos="4252"/>
                <w:tab w:val="clear" w:pos="8504"/>
              </w:tabs>
              <w:snapToGrid/>
              <w:rPr>
                <w:rFonts w:ascii="ＭＳ ゴシック" w:eastAsia="ＭＳ ゴシック" w:hAnsi="ＭＳ ゴシック"/>
                <w:color w:val="000000"/>
              </w:rPr>
            </w:pPr>
          </w:p>
        </w:tc>
        <w:tc>
          <w:tcPr>
            <w:tcW w:w="579" w:type="dxa"/>
            <w:vMerge w:val="restart"/>
            <w:vAlign w:val="center"/>
          </w:tcPr>
          <w:p w14:paraId="7BD26B96" w14:textId="77777777" w:rsidR="0067493A" w:rsidRDefault="0067493A">
            <w:pPr>
              <w:jc w:val="center"/>
              <w:rPr>
                <w:rFonts w:ascii="ＭＳ ゴシック" w:eastAsia="ＭＳ ゴシック" w:hAnsi="ＭＳ ゴシック"/>
                <w:color w:val="000000"/>
              </w:rPr>
            </w:pPr>
          </w:p>
        </w:tc>
        <w:tc>
          <w:tcPr>
            <w:tcW w:w="5925" w:type="dxa"/>
            <w:vMerge w:val="restart"/>
            <w:vAlign w:val="center"/>
          </w:tcPr>
          <w:p w14:paraId="52765CEA" w14:textId="77777777" w:rsidR="0067493A" w:rsidRDefault="0067493A">
            <w:pPr>
              <w:rPr>
                <w:rFonts w:ascii="ＭＳ ゴシック" w:eastAsia="ＭＳ ゴシック" w:hAnsi="ＭＳ ゴシック"/>
                <w:color w:val="000000"/>
              </w:rPr>
            </w:pPr>
          </w:p>
        </w:tc>
      </w:tr>
      <w:tr w:rsidR="0067493A" w14:paraId="11053729" w14:textId="77777777" w:rsidTr="001A64EB">
        <w:trPr>
          <w:cantSplit/>
          <w:trHeight w:val="291"/>
          <w:jc w:val="center"/>
        </w:trPr>
        <w:tc>
          <w:tcPr>
            <w:tcW w:w="627" w:type="dxa"/>
            <w:vMerge/>
            <w:tcBorders>
              <w:bottom w:val="single" w:sz="4" w:space="0" w:color="auto"/>
            </w:tcBorders>
            <w:vAlign w:val="center"/>
          </w:tcPr>
          <w:p w14:paraId="60A0ECAB" w14:textId="77777777" w:rsidR="0067493A" w:rsidRDefault="0067493A">
            <w:pPr>
              <w:jc w:val="center"/>
              <w:rPr>
                <w:rFonts w:ascii="ＭＳ ゴシック" w:eastAsia="ＭＳ ゴシック" w:hAnsi="ＭＳ ゴシック"/>
                <w:color w:val="000000"/>
              </w:rPr>
            </w:pPr>
          </w:p>
        </w:tc>
        <w:tc>
          <w:tcPr>
            <w:tcW w:w="2556" w:type="dxa"/>
            <w:vMerge/>
            <w:tcBorders>
              <w:bottom w:val="single" w:sz="4" w:space="0" w:color="auto"/>
            </w:tcBorders>
            <w:vAlign w:val="center"/>
          </w:tcPr>
          <w:p w14:paraId="18A45894" w14:textId="77777777" w:rsidR="0067493A" w:rsidRDefault="0067493A">
            <w:pPr>
              <w:rPr>
                <w:rFonts w:ascii="ＭＳ ゴシック" w:eastAsia="ＭＳ ゴシック" w:hAnsi="ＭＳ ゴシック"/>
                <w:color w:val="000000"/>
              </w:rPr>
            </w:pPr>
          </w:p>
        </w:tc>
        <w:tc>
          <w:tcPr>
            <w:tcW w:w="579" w:type="dxa"/>
            <w:vMerge/>
            <w:tcBorders>
              <w:bottom w:val="single" w:sz="4" w:space="0" w:color="auto"/>
            </w:tcBorders>
            <w:vAlign w:val="center"/>
          </w:tcPr>
          <w:p w14:paraId="73E6F44A" w14:textId="77777777" w:rsidR="0067493A" w:rsidRDefault="0067493A">
            <w:pPr>
              <w:jc w:val="center"/>
              <w:rPr>
                <w:rFonts w:ascii="ＭＳ ゴシック" w:eastAsia="ＭＳ ゴシック" w:hAnsi="ＭＳ ゴシック"/>
                <w:color w:val="000000"/>
              </w:rPr>
            </w:pPr>
          </w:p>
        </w:tc>
        <w:tc>
          <w:tcPr>
            <w:tcW w:w="5925" w:type="dxa"/>
            <w:vMerge/>
            <w:tcBorders>
              <w:bottom w:val="single" w:sz="4" w:space="0" w:color="auto"/>
            </w:tcBorders>
            <w:vAlign w:val="center"/>
          </w:tcPr>
          <w:p w14:paraId="7E36A281" w14:textId="77777777" w:rsidR="0067493A" w:rsidRDefault="0067493A">
            <w:pPr>
              <w:rPr>
                <w:rFonts w:ascii="ＭＳ ゴシック" w:eastAsia="ＭＳ ゴシック" w:hAnsi="ＭＳ ゴシック"/>
                <w:color w:val="000000"/>
              </w:rPr>
            </w:pPr>
          </w:p>
        </w:tc>
      </w:tr>
      <w:tr w:rsidR="0067493A" w14:paraId="4E0EF4E1" w14:textId="77777777" w:rsidTr="001A64EB">
        <w:trPr>
          <w:cantSplit/>
          <w:trHeight w:val="436"/>
          <w:jc w:val="center"/>
        </w:trPr>
        <w:tc>
          <w:tcPr>
            <w:tcW w:w="627" w:type="dxa"/>
            <w:vMerge w:val="restart"/>
            <w:vAlign w:val="center"/>
          </w:tcPr>
          <w:p w14:paraId="1021E2F5" w14:textId="77777777" w:rsidR="0067493A" w:rsidRDefault="00713725">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２</w:t>
            </w:r>
          </w:p>
        </w:tc>
        <w:tc>
          <w:tcPr>
            <w:tcW w:w="2556" w:type="dxa"/>
            <w:vMerge w:val="restart"/>
            <w:vAlign w:val="center"/>
          </w:tcPr>
          <w:p w14:paraId="7F0C9A48" w14:textId="77777777" w:rsidR="0067493A" w:rsidRDefault="0067493A">
            <w:pPr>
              <w:rPr>
                <w:rFonts w:ascii="ＭＳ ゴシック" w:eastAsia="ＭＳ ゴシック" w:hAnsi="ＭＳ ゴシック"/>
                <w:color w:val="000000"/>
              </w:rPr>
            </w:pPr>
          </w:p>
        </w:tc>
        <w:tc>
          <w:tcPr>
            <w:tcW w:w="579" w:type="dxa"/>
            <w:vMerge w:val="restart"/>
            <w:vAlign w:val="center"/>
          </w:tcPr>
          <w:p w14:paraId="2187AEB9" w14:textId="77777777" w:rsidR="0067493A" w:rsidRDefault="0067493A">
            <w:pPr>
              <w:jc w:val="center"/>
              <w:rPr>
                <w:rFonts w:ascii="ＭＳ ゴシック" w:eastAsia="ＭＳ ゴシック" w:hAnsi="ＭＳ ゴシック"/>
                <w:color w:val="000000"/>
              </w:rPr>
            </w:pPr>
          </w:p>
        </w:tc>
        <w:tc>
          <w:tcPr>
            <w:tcW w:w="5925" w:type="dxa"/>
            <w:vMerge w:val="restart"/>
            <w:vAlign w:val="center"/>
          </w:tcPr>
          <w:p w14:paraId="6D46BEB4" w14:textId="77777777" w:rsidR="0067493A" w:rsidRDefault="0067493A">
            <w:pPr>
              <w:pStyle w:val="a3"/>
              <w:tabs>
                <w:tab w:val="clear" w:pos="4252"/>
                <w:tab w:val="clear" w:pos="8504"/>
              </w:tabs>
              <w:snapToGrid/>
              <w:rPr>
                <w:rFonts w:ascii="ＭＳ ゴシック" w:eastAsia="ＭＳ ゴシック" w:hAnsi="ＭＳ ゴシック"/>
                <w:color w:val="000000"/>
              </w:rPr>
            </w:pPr>
          </w:p>
        </w:tc>
      </w:tr>
      <w:tr w:rsidR="0067493A" w14:paraId="0522D51B" w14:textId="77777777" w:rsidTr="001A64EB">
        <w:trPr>
          <w:cantSplit/>
          <w:trHeight w:val="291"/>
          <w:jc w:val="center"/>
        </w:trPr>
        <w:tc>
          <w:tcPr>
            <w:tcW w:w="627" w:type="dxa"/>
            <w:vMerge/>
            <w:tcBorders>
              <w:bottom w:val="single" w:sz="4" w:space="0" w:color="auto"/>
            </w:tcBorders>
            <w:vAlign w:val="center"/>
          </w:tcPr>
          <w:p w14:paraId="2ED52E63" w14:textId="77777777" w:rsidR="0067493A" w:rsidRDefault="0067493A">
            <w:pPr>
              <w:jc w:val="center"/>
              <w:rPr>
                <w:rFonts w:ascii="ＭＳ ゴシック" w:eastAsia="ＭＳ ゴシック" w:hAnsi="ＭＳ ゴシック"/>
                <w:color w:val="000000"/>
              </w:rPr>
            </w:pPr>
          </w:p>
        </w:tc>
        <w:tc>
          <w:tcPr>
            <w:tcW w:w="2556" w:type="dxa"/>
            <w:vMerge/>
            <w:tcBorders>
              <w:bottom w:val="single" w:sz="4" w:space="0" w:color="auto"/>
            </w:tcBorders>
            <w:vAlign w:val="center"/>
          </w:tcPr>
          <w:p w14:paraId="43614CDA" w14:textId="77777777" w:rsidR="0067493A" w:rsidRDefault="0067493A">
            <w:pPr>
              <w:rPr>
                <w:rFonts w:ascii="ＭＳ ゴシック" w:eastAsia="ＭＳ ゴシック" w:hAnsi="ＭＳ ゴシック"/>
                <w:color w:val="000000"/>
              </w:rPr>
            </w:pPr>
          </w:p>
        </w:tc>
        <w:tc>
          <w:tcPr>
            <w:tcW w:w="579" w:type="dxa"/>
            <w:vMerge/>
            <w:tcBorders>
              <w:bottom w:val="single" w:sz="4" w:space="0" w:color="auto"/>
            </w:tcBorders>
            <w:vAlign w:val="center"/>
          </w:tcPr>
          <w:p w14:paraId="06CE2C94" w14:textId="77777777" w:rsidR="0067493A" w:rsidRDefault="0067493A">
            <w:pPr>
              <w:jc w:val="center"/>
              <w:rPr>
                <w:rFonts w:ascii="ＭＳ ゴシック" w:eastAsia="ＭＳ ゴシック" w:hAnsi="ＭＳ ゴシック"/>
                <w:color w:val="000000"/>
              </w:rPr>
            </w:pPr>
          </w:p>
        </w:tc>
        <w:tc>
          <w:tcPr>
            <w:tcW w:w="5925" w:type="dxa"/>
            <w:vMerge/>
            <w:tcBorders>
              <w:bottom w:val="single" w:sz="4" w:space="0" w:color="auto"/>
            </w:tcBorders>
            <w:vAlign w:val="center"/>
          </w:tcPr>
          <w:p w14:paraId="2E90D407" w14:textId="77777777" w:rsidR="0067493A" w:rsidRDefault="0067493A">
            <w:pPr>
              <w:jc w:val="center"/>
              <w:rPr>
                <w:rFonts w:ascii="ＭＳ ゴシック" w:eastAsia="ＭＳ ゴシック" w:hAnsi="ＭＳ ゴシック"/>
                <w:color w:val="000000"/>
              </w:rPr>
            </w:pPr>
          </w:p>
        </w:tc>
      </w:tr>
      <w:tr w:rsidR="0067493A" w14:paraId="21F8B04E" w14:textId="77777777" w:rsidTr="001A64EB">
        <w:trPr>
          <w:cantSplit/>
          <w:trHeight w:val="436"/>
          <w:jc w:val="center"/>
        </w:trPr>
        <w:tc>
          <w:tcPr>
            <w:tcW w:w="627" w:type="dxa"/>
            <w:vMerge w:val="restart"/>
            <w:vAlign w:val="center"/>
          </w:tcPr>
          <w:p w14:paraId="24562801" w14:textId="77777777" w:rsidR="0067493A" w:rsidRDefault="00713725">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３</w:t>
            </w:r>
          </w:p>
        </w:tc>
        <w:tc>
          <w:tcPr>
            <w:tcW w:w="2556" w:type="dxa"/>
            <w:vMerge w:val="restart"/>
            <w:vAlign w:val="center"/>
          </w:tcPr>
          <w:p w14:paraId="184974E0" w14:textId="77777777" w:rsidR="0067493A" w:rsidRDefault="0067493A">
            <w:pPr>
              <w:rPr>
                <w:rFonts w:ascii="ＭＳ ゴシック" w:eastAsia="ＭＳ ゴシック" w:hAnsi="ＭＳ ゴシック"/>
                <w:color w:val="000000"/>
              </w:rPr>
            </w:pPr>
          </w:p>
        </w:tc>
        <w:tc>
          <w:tcPr>
            <w:tcW w:w="579" w:type="dxa"/>
            <w:vMerge w:val="restart"/>
            <w:vAlign w:val="center"/>
          </w:tcPr>
          <w:p w14:paraId="551565ED" w14:textId="77777777" w:rsidR="0067493A" w:rsidRDefault="0067493A">
            <w:pPr>
              <w:jc w:val="center"/>
              <w:rPr>
                <w:rFonts w:ascii="ＭＳ ゴシック" w:eastAsia="ＭＳ ゴシック" w:hAnsi="ＭＳ ゴシック"/>
                <w:color w:val="000000"/>
              </w:rPr>
            </w:pPr>
          </w:p>
        </w:tc>
        <w:tc>
          <w:tcPr>
            <w:tcW w:w="5925" w:type="dxa"/>
            <w:vMerge w:val="restart"/>
            <w:vAlign w:val="center"/>
          </w:tcPr>
          <w:p w14:paraId="30F429E9" w14:textId="77777777" w:rsidR="0067493A" w:rsidRDefault="0067493A">
            <w:pPr>
              <w:pStyle w:val="a3"/>
              <w:tabs>
                <w:tab w:val="clear" w:pos="4252"/>
                <w:tab w:val="clear" w:pos="8504"/>
              </w:tabs>
              <w:snapToGrid/>
              <w:rPr>
                <w:rFonts w:ascii="ＭＳ ゴシック" w:eastAsia="ＭＳ ゴシック" w:hAnsi="ＭＳ ゴシック"/>
                <w:color w:val="000000"/>
              </w:rPr>
            </w:pPr>
          </w:p>
        </w:tc>
      </w:tr>
      <w:tr w:rsidR="0067493A" w14:paraId="57A9B570" w14:textId="77777777" w:rsidTr="001A64EB">
        <w:trPr>
          <w:cantSplit/>
          <w:trHeight w:val="291"/>
          <w:jc w:val="center"/>
        </w:trPr>
        <w:tc>
          <w:tcPr>
            <w:tcW w:w="627" w:type="dxa"/>
            <w:vMerge/>
            <w:vAlign w:val="center"/>
          </w:tcPr>
          <w:p w14:paraId="5C905FF3" w14:textId="77777777" w:rsidR="0067493A" w:rsidRDefault="0067493A">
            <w:pPr>
              <w:jc w:val="center"/>
              <w:rPr>
                <w:rFonts w:ascii="ＭＳ ゴシック" w:eastAsia="ＭＳ ゴシック" w:hAnsi="ＭＳ ゴシック"/>
                <w:color w:val="000000"/>
              </w:rPr>
            </w:pPr>
          </w:p>
        </w:tc>
        <w:tc>
          <w:tcPr>
            <w:tcW w:w="2556" w:type="dxa"/>
            <w:vMerge/>
            <w:vAlign w:val="center"/>
          </w:tcPr>
          <w:p w14:paraId="29BDCF49" w14:textId="77777777" w:rsidR="0067493A" w:rsidRDefault="0067493A">
            <w:pPr>
              <w:rPr>
                <w:rFonts w:ascii="ＭＳ ゴシック" w:eastAsia="ＭＳ ゴシック" w:hAnsi="ＭＳ ゴシック"/>
                <w:color w:val="000000"/>
              </w:rPr>
            </w:pPr>
          </w:p>
        </w:tc>
        <w:tc>
          <w:tcPr>
            <w:tcW w:w="579" w:type="dxa"/>
            <w:vMerge/>
            <w:vAlign w:val="center"/>
          </w:tcPr>
          <w:p w14:paraId="71C5ED79" w14:textId="77777777" w:rsidR="0067493A" w:rsidRDefault="0067493A">
            <w:pPr>
              <w:jc w:val="center"/>
              <w:rPr>
                <w:rFonts w:ascii="ＭＳ ゴシック" w:eastAsia="ＭＳ ゴシック" w:hAnsi="ＭＳ ゴシック"/>
                <w:color w:val="000000"/>
              </w:rPr>
            </w:pPr>
          </w:p>
        </w:tc>
        <w:tc>
          <w:tcPr>
            <w:tcW w:w="5925" w:type="dxa"/>
            <w:vMerge/>
            <w:vAlign w:val="center"/>
          </w:tcPr>
          <w:p w14:paraId="51341F83" w14:textId="77777777" w:rsidR="0067493A" w:rsidRDefault="0067493A">
            <w:pPr>
              <w:rPr>
                <w:rFonts w:ascii="ＭＳ ゴシック" w:eastAsia="ＭＳ ゴシック" w:hAnsi="ＭＳ ゴシック"/>
                <w:color w:val="000000"/>
              </w:rPr>
            </w:pPr>
          </w:p>
        </w:tc>
      </w:tr>
      <w:tr w:rsidR="0067493A" w14:paraId="1A2EAC12" w14:textId="77777777" w:rsidTr="001A64EB">
        <w:trPr>
          <w:cantSplit/>
          <w:trHeight w:val="436"/>
          <w:jc w:val="center"/>
        </w:trPr>
        <w:tc>
          <w:tcPr>
            <w:tcW w:w="627" w:type="dxa"/>
            <w:vMerge w:val="restart"/>
            <w:vAlign w:val="center"/>
          </w:tcPr>
          <w:p w14:paraId="24A26327" w14:textId="77777777" w:rsidR="0067493A" w:rsidRDefault="00713725">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４</w:t>
            </w:r>
          </w:p>
        </w:tc>
        <w:tc>
          <w:tcPr>
            <w:tcW w:w="2556" w:type="dxa"/>
            <w:vMerge w:val="restart"/>
            <w:vAlign w:val="center"/>
          </w:tcPr>
          <w:p w14:paraId="04C2A45E" w14:textId="77777777" w:rsidR="0067493A" w:rsidRDefault="0067493A">
            <w:pPr>
              <w:rPr>
                <w:rFonts w:ascii="ＭＳ ゴシック" w:eastAsia="ＭＳ ゴシック" w:hAnsi="ＭＳ ゴシック"/>
                <w:color w:val="000000"/>
              </w:rPr>
            </w:pPr>
          </w:p>
        </w:tc>
        <w:tc>
          <w:tcPr>
            <w:tcW w:w="579" w:type="dxa"/>
            <w:vMerge w:val="restart"/>
            <w:vAlign w:val="center"/>
          </w:tcPr>
          <w:p w14:paraId="3A284B6B" w14:textId="77777777" w:rsidR="0067493A" w:rsidRDefault="0067493A">
            <w:pPr>
              <w:jc w:val="center"/>
              <w:rPr>
                <w:rFonts w:ascii="ＭＳ ゴシック" w:eastAsia="ＭＳ ゴシック" w:hAnsi="ＭＳ ゴシック"/>
                <w:color w:val="000000"/>
              </w:rPr>
            </w:pPr>
          </w:p>
        </w:tc>
        <w:tc>
          <w:tcPr>
            <w:tcW w:w="5925" w:type="dxa"/>
            <w:vMerge w:val="restart"/>
            <w:vAlign w:val="center"/>
          </w:tcPr>
          <w:p w14:paraId="36E21439" w14:textId="77777777" w:rsidR="0067493A" w:rsidRDefault="0067493A">
            <w:pPr>
              <w:pStyle w:val="a3"/>
              <w:tabs>
                <w:tab w:val="clear" w:pos="4252"/>
                <w:tab w:val="clear" w:pos="8504"/>
              </w:tabs>
              <w:snapToGrid/>
              <w:rPr>
                <w:rFonts w:ascii="ＭＳ ゴシック" w:eastAsia="ＭＳ ゴシック" w:hAnsi="ＭＳ ゴシック"/>
                <w:color w:val="000000"/>
                <w:spacing w:val="-2"/>
              </w:rPr>
            </w:pPr>
          </w:p>
        </w:tc>
      </w:tr>
      <w:tr w:rsidR="0067493A" w14:paraId="44431737" w14:textId="77777777" w:rsidTr="001A64EB">
        <w:trPr>
          <w:cantSplit/>
          <w:trHeight w:val="291"/>
          <w:jc w:val="center"/>
        </w:trPr>
        <w:tc>
          <w:tcPr>
            <w:tcW w:w="627" w:type="dxa"/>
            <w:vMerge/>
            <w:vAlign w:val="center"/>
          </w:tcPr>
          <w:p w14:paraId="0B8BEE75" w14:textId="77777777" w:rsidR="0067493A" w:rsidRDefault="0067493A">
            <w:pPr>
              <w:jc w:val="center"/>
              <w:rPr>
                <w:rFonts w:ascii="ＭＳ ゴシック" w:eastAsia="ＭＳ ゴシック" w:hAnsi="ＭＳ ゴシック"/>
                <w:color w:val="000000"/>
              </w:rPr>
            </w:pPr>
          </w:p>
        </w:tc>
        <w:tc>
          <w:tcPr>
            <w:tcW w:w="2556" w:type="dxa"/>
            <w:vMerge/>
            <w:vAlign w:val="center"/>
          </w:tcPr>
          <w:p w14:paraId="1247AFA9" w14:textId="77777777" w:rsidR="0067493A" w:rsidRDefault="0067493A">
            <w:pPr>
              <w:rPr>
                <w:rFonts w:ascii="ＭＳ ゴシック" w:eastAsia="ＭＳ ゴシック" w:hAnsi="ＭＳ ゴシック"/>
                <w:color w:val="000000"/>
              </w:rPr>
            </w:pPr>
          </w:p>
        </w:tc>
        <w:tc>
          <w:tcPr>
            <w:tcW w:w="579" w:type="dxa"/>
            <w:vMerge/>
            <w:vAlign w:val="center"/>
          </w:tcPr>
          <w:p w14:paraId="632A9FDD" w14:textId="77777777" w:rsidR="0067493A" w:rsidRDefault="0067493A">
            <w:pPr>
              <w:jc w:val="center"/>
              <w:rPr>
                <w:rFonts w:ascii="ＭＳ ゴシック" w:eastAsia="ＭＳ ゴシック" w:hAnsi="ＭＳ ゴシック"/>
                <w:color w:val="000000"/>
              </w:rPr>
            </w:pPr>
          </w:p>
        </w:tc>
        <w:tc>
          <w:tcPr>
            <w:tcW w:w="5925" w:type="dxa"/>
            <w:vMerge/>
            <w:vAlign w:val="center"/>
          </w:tcPr>
          <w:p w14:paraId="7543C756" w14:textId="77777777" w:rsidR="0067493A" w:rsidRDefault="0067493A">
            <w:pPr>
              <w:pStyle w:val="a3"/>
              <w:tabs>
                <w:tab w:val="clear" w:pos="4252"/>
                <w:tab w:val="clear" w:pos="8504"/>
              </w:tabs>
              <w:snapToGrid/>
              <w:rPr>
                <w:rFonts w:ascii="ＭＳ ゴシック" w:eastAsia="ＭＳ ゴシック" w:hAnsi="ＭＳ ゴシック"/>
                <w:color w:val="000000"/>
                <w:spacing w:val="-2"/>
              </w:rPr>
            </w:pPr>
          </w:p>
        </w:tc>
      </w:tr>
      <w:tr w:rsidR="0067493A" w14:paraId="43F17EEB" w14:textId="77777777" w:rsidTr="001A64EB">
        <w:trPr>
          <w:cantSplit/>
          <w:trHeight w:val="436"/>
          <w:jc w:val="center"/>
        </w:trPr>
        <w:tc>
          <w:tcPr>
            <w:tcW w:w="627" w:type="dxa"/>
            <w:vMerge w:val="restart"/>
            <w:vAlign w:val="center"/>
          </w:tcPr>
          <w:p w14:paraId="5CDE8540" w14:textId="77777777" w:rsidR="0067493A" w:rsidRDefault="00713725">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５</w:t>
            </w:r>
          </w:p>
        </w:tc>
        <w:tc>
          <w:tcPr>
            <w:tcW w:w="2556" w:type="dxa"/>
            <w:vMerge w:val="restart"/>
            <w:vAlign w:val="center"/>
          </w:tcPr>
          <w:p w14:paraId="5FAAD425" w14:textId="77777777" w:rsidR="0067493A" w:rsidRDefault="0067493A">
            <w:pPr>
              <w:rPr>
                <w:rFonts w:ascii="ＭＳ ゴシック" w:eastAsia="ＭＳ ゴシック" w:hAnsi="ＭＳ ゴシック"/>
                <w:color w:val="000000"/>
              </w:rPr>
            </w:pPr>
          </w:p>
        </w:tc>
        <w:tc>
          <w:tcPr>
            <w:tcW w:w="579" w:type="dxa"/>
            <w:vMerge w:val="restart"/>
            <w:vAlign w:val="center"/>
          </w:tcPr>
          <w:p w14:paraId="37997EDC" w14:textId="77777777" w:rsidR="0067493A" w:rsidRDefault="0067493A">
            <w:pPr>
              <w:jc w:val="center"/>
              <w:rPr>
                <w:rFonts w:ascii="ＭＳ ゴシック" w:eastAsia="ＭＳ ゴシック" w:hAnsi="ＭＳ ゴシック"/>
                <w:color w:val="000000"/>
              </w:rPr>
            </w:pPr>
          </w:p>
        </w:tc>
        <w:tc>
          <w:tcPr>
            <w:tcW w:w="5925" w:type="dxa"/>
            <w:vMerge w:val="restart"/>
            <w:vAlign w:val="center"/>
          </w:tcPr>
          <w:p w14:paraId="16A49B96" w14:textId="77777777" w:rsidR="0067493A" w:rsidRDefault="0067493A">
            <w:pPr>
              <w:rPr>
                <w:rFonts w:ascii="ＭＳ ゴシック" w:eastAsia="ＭＳ ゴシック" w:hAnsi="ＭＳ ゴシック"/>
                <w:color w:val="000000"/>
              </w:rPr>
            </w:pPr>
          </w:p>
        </w:tc>
      </w:tr>
      <w:tr w:rsidR="0067493A" w14:paraId="5EA5922A" w14:textId="77777777" w:rsidTr="001A64EB">
        <w:trPr>
          <w:cantSplit/>
          <w:trHeight w:val="291"/>
          <w:jc w:val="center"/>
        </w:trPr>
        <w:tc>
          <w:tcPr>
            <w:tcW w:w="627" w:type="dxa"/>
            <w:vMerge/>
            <w:vAlign w:val="center"/>
          </w:tcPr>
          <w:p w14:paraId="229EC468" w14:textId="77777777" w:rsidR="0067493A" w:rsidRDefault="0067493A">
            <w:pPr>
              <w:jc w:val="center"/>
              <w:rPr>
                <w:rFonts w:ascii="ＭＳ ゴシック" w:eastAsia="ＭＳ ゴシック" w:hAnsi="ＭＳ ゴシック"/>
                <w:color w:val="000000"/>
              </w:rPr>
            </w:pPr>
          </w:p>
        </w:tc>
        <w:tc>
          <w:tcPr>
            <w:tcW w:w="2556" w:type="dxa"/>
            <w:vMerge/>
            <w:vAlign w:val="center"/>
          </w:tcPr>
          <w:p w14:paraId="3FE184C0" w14:textId="77777777" w:rsidR="0067493A" w:rsidRDefault="0067493A">
            <w:pPr>
              <w:rPr>
                <w:rFonts w:ascii="ＭＳ ゴシック" w:eastAsia="ＭＳ ゴシック" w:hAnsi="ＭＳ ゴシック"/>
                <w:color w:val="000000"/>
              </w:rPr>
            </w:pPr>
          </w:p>
        </w:tc>
        <w:tc>
          <w:tcPr>
            <w:tcW w:w="579" w:type="dxa"/>
            <w:vMerge/>
            <w:vAlign w:val="center"/>
          </w:tcPr>
          <w:p w14:paraId="49AE91B7" w14:textId="77777777" w:rsidR="0067493A" w:rsidRDefault="0067493A">
            <w:pPr>
              <w:jc w:val="center"/>
              <w:rPr>
                <w:rFonts w:ascii="ＭＳ ゴシック" w:eastAsia="ＭＳ ゴシック" w:hAnsi="ＭＳ ゴシック"/>
                <w:color w:val="000000"/>
              </w:rPr>
            </w:pPr>
          </w:p>
        </w:tc>
        <w:tc>
          <w:tcPr>
            <w:tcW w:w="5925" w:type="dxa"/>
            <w:vMerge/>
            <w:vAlign w:val="center"/>
          </w:tcPr>
          <w:p w14:paraId="4918FCC3" w14:textId="77777777" w:rsidR="0067493A" w:rsidRDefault="0067493A">
            <w:pPr>
              <w:rPr>
                <w:rFonts w:ascii="ＭＳ ゴシック" w:eastAsia="ＭＳ ゴシック" w:hAnsi="ＭＳ ゴシック"/>
                <w:color w:val="000000"/>
                <w:spacing w:val="-2"/>
              </w:rPr>
            </w:pPr>
          </w:p>
        </w:tc>
      </w:tr>
      <w:tr w:rsidR="0067493A" w14:paraId="6AC5FEB6" w14:textId="77777777" w:rsidTr="001A64EB">
        <w:trPr>
          <w:cantSplit/>
          <w:trHeight w:val="647"/>
          <w:jc w:val="center"/>
        </w:trPr>
        <w:tc>
          <w:tcPr>
            <w:tcW w:w="627" w:type="dxa"/>
            <w:vAlign w:val="center"/>
          </w:tcPr>
          <w:p w14:paraId="10E5407C" w14:textId="77777777" w:rsidR="0067493A" w:rsidRDefault="00713725">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６</w:t>
            </w:r>
          </w:p>
        </w:tc>
        <w:tc>
          <w:tcPr>
            <w:tcW w:w="2556" w:type="dxa"/>
            <w:vAlign w:val="center"/>
          </w:tcPr>
          <w:p w14:paraId="45E785C0" w14:textId="77777777" w:rsidR="0067493A" w:rsidRDefault="0067493A">
            <w:pPr>
              <w:rPr>
                <w:rFonts w:ascii="ＭＳ ゴシック" w:eastAsia="ＭＳ ゴシック" w:hAnsi="ＭＳ ゴシック"/>
                <w:color w:val="000000"/>
              </w:rPr>
            </w:pPr>
          </w:p>
        </w:tc>
        <w:tc>
          <w:tcPr>
            <w:tcW w:w="579" w:type="dxa"/>
            <w:vAlign w:val="center"/>
          </w:tcPr>
          <w:p w14:paraId="5E02F323" w14:textId="77777777" w:rsidR="0067493A" w:rsidRDefault="0067493A">
            <w:pPr>
              <w:jc w:val="center"/>
              <w:rPr>
                <w:rFonts w:ascii="ＭＳ ゴシック" w:eastAsia="ＭＳ ゴシック" w:hAnsi="ＭＳ ゴシック"/>
                <w:color w:val="000000"/>
              </w:rPr>
            </w:pPr>
          </w:p>
        </w:tc>
        <w:tc>
          <w:tcPr>
            <w:tcW w:w="5925" w:type="dxa"/>
            <w:vAlign w:val="center"/>
          </w:tcPr>
          <w:p w14:paraId="32365E22" w14:textId="77777777" w:rsidR="0067493A" w:rsidRDefault="0067493A">
            <w:pPr>
              <w:rPr>
                <w:rFonts w:ascii="ＭＳ ゴシック" w:eastAsia="ＭＳ ゴシック" w:hAnsi="ＭＳ ゴシック"/>
                <w:color w:val="000000"/>
              </w:rPr>
            </w:pPr>
          </w:p>
        </w:tc>
      </w:tr>
      <w:tr w:rsidR="0067493A" w14:paraId="719FDA52" w14:textId="77777777" w:rsidTr="001A64EB">
        <w:trPr>
          <w:cantSplit/>
          <w:trHeight w:val="638"/>
          <w:jc w:val="center"/>
        </w:trPr>
        <w:tc>
          <w:tcPr>
            <w:tcW w:w="627" w:type="dxa"/>
            <w:tcBorders>
              <w:bottom w:val="single" w:sz="4" w:space="0" w:color="auto"/>
            </w:tcBorders>
            <w:vAlign w:val="center"/>
          </w:tcPr>
          <w:p w14:paraId="48C98D71" w14:textId="77777777" w:rsidR="0067493A" w:rsidRDefault="00713725">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７</w:t>
            </w:r>
          </w:p>
        </w:tc>
        <w:tc>
          <w:tcPr>
            <w:tcW w:w="2556" w:type="dxa"/>
            <w:tcBorders>
              <w:bottom w:val="single" w:sz="4" w:space="0" w:color="auto"/>
            </w:tcBorders>
            <w:vAlign w:val="center"/>
          </w:tcPr>
          <w:p w14:paraId="774415AB" w14:textId="77777777" w:rsidR="0067493A" w:rsidRDefault="0067493A">
            <w:pPr>
              <w:rPr>
                <w:rFonts w:ascii="ＭＳ ゴシック" w:eastAsia="ＭＳ ゴシック" w:hAnsi="ＭＳ ゴシック"/>
                <w:color w:val="000000"/>
              </w:rPr>
            </w:pPr>
          </w:p>
        </w:tc>
        <w:tc>
          <w:tcPr>
            <w:tcW w:w="579" w:type="dxa"/>
            <w:tcBorders>
              <w:bottom w:val="single" w:sz="4" w:space="0" w:color="auto"/>
            </w:tcBorders>
            <w:vAlign w:val="center"/>
          </w:tcPr>
          <w:p w14:paraId="0A00375D" w14:textId="77777777" w:rsidR="0067493A" w:rsidRDefault="0067493A">
            <w:pPr>
              <w:jc w:val="center"/>
              <w:rPr>
                <w:rFonts w:ascii="ＭＳ ゴシック" w:eastAsia="ＭＳ ゴシック" w:hAnsi="ＭＳ ゴシック"/>
                <w:color w:val="000000"/>
              </w:rPr>
            </w:pPr>
          </w:p>
        </w:tc>
        <w:tc>
          <w:tcPr>
            <w:tcW w:w="5925" w:type="dxa"/>
            <w:tcBorders>
              <w:bottom w:val="single" w:sz="4" w:space="0" w:color="auto"/>
            </w:tcBorders>
            <w:vAlign w:val="center"/>
          </w:tcPr>
          <w:p w14:paraId="4558902D" w14:textId="77777777" w:rsidR="0067493A" w:rsidRDefault="0067493A">
            <w:pPr>
              <w:rPr>
                <w:rFonts w:ascii="ＭＳ ゴシック" w:eastAsia="ＭＳ ゴシック" w:hAnsi="ＭＳ ゴシック"/>
                <w:color w:val="000000"/>
                <w:spacing w:val="-2"/>
              </w:rPr>
            </w:pPr>
          </w:p>
        </w:tc>
      </w:tr>
    </w:tbl>
    <w:p w14:paraId="1C87830A" w14:textId="77777777" w:rsidR="0067493A" w:rsidRDefault="0067493A">
      <w:pPr>
        <w:pStyle w:val="a3"/>
        <w:tabs>
          <w:tab w:val="clear" w:pos="4252"/>
          <w:tab w:val="clear" w:pos="8504"/>
        </w:tabs>
        <w:snapToGrid/>
        <w:spacing w:line="0" w:lineRule="atLeast"/>
        <w:rPr>
          <w:rFonts w:ascii="ＭＳ ゴシック" w:eastAsia="ＭＳ ゴシック" w:hAnsi="ＭＳ ゴシック"/>
          <w:color w:val="000000"/>
        </w:rPr>
      </w:pPr>
    </w:p>
    <w:p w14:paraId="15BAC4DE" w14:textId="77777777" w:rsidR="0067493A" w:rsidRPr="009E7226" w:rsidRDefault="0067493A">
      <w:pPr>
        <w:pStyle w:val="a3"/>
        <w:tabs>
          <w:tab w:val="clear" w:pos="4252"/>
          <w:tab w:val="clear" w:pos="8504"/>
        </w:tabs>
        <w:snapToGrid/>
        <w:spacing w:line="0" w:lineRule="atLeast"/>
        <w:rPr>
          <w:rFonts w:ascii="ＭＳ ゴシック" w:eastAsia="ＭＳ ゴシック" w:hAnsi="ＭＳ ゴシック"/>
          <w:strike/>
          <w:color w:val="FF0000"/>
          <w:sz w:val="22"/>
        </w:rPr>
      </w:pPr>
      <w:r w:rsidRPr="000363AD">
        <w:rPr>
          <w:rFonts w:ascii="ＭＳ ゴシック" w:eastAsia="ＭＳ ゴシック" w:hAnsi="ＭＳ ゴシック" w:hint="eastAsia"/>
          <w:color w:val="000000"/>
          <w:sz w:val="22"/>
        </w:rPr>
        <w:t>■</w:t>
      </w:r>
      <w:r w:rsidRPr="00B57911">
        <w:rPr>
          <w:rFonts w:ascii="ＭＳ ゴシック" w:eastAsia="ＭＳ ゴシック" w:hAnsi="ＭＳ ゴシック" w:hint="eastAsia"/>
          <w:color w:val="000000"/>
          <w:sz w:val="22"/>
        </w:rPr>
        <w:t>希望</w:t>
      </w:r>
      <w:r w:rsidRPr="00844B0C">
        <w:rPr>
          <w:rFonts w:ascii="ＭＳ ゴシック" w:eastAsia="ＭＳ ゴシック" w:hAnsi="ＭＳ ゴシック" w:hint="eastAsia"/>
          <w:color w:val="000000"/>
          <w:sz w:val="22"/>
        </w:rPr>
        <w:t>媒体</w:t>
      </w:r>
    </w:p>
    <w:p w14:paraId="391F2EE6" w14:textId="77777777" w:rsidR="0067493A" w:rsidRDefault="0067493A">
      <w:pPr>
        <w:pStyle w:val="a3"/>
        <w:tabs>
          <w:tab w:val="clear" w:pos="4252"/>
          <w:tab w:val="clear" w:pos="8504"/>
        </w:tabs>
        <w:snapToGrid/>
        <w:spacing w:line="0" w:lineRule="atLeast"/>
        <w:ind w:left="193"/>
        <w:rPr>
          <w:rFonts w:ascii="ＭＳ ゴシック" w:eastAsia="ＭＳ ゴシック" w:hAnsi="ＭＳ ゴシック"/>
          <w:color w:val="000000"/>
        </w:rPr>
      </w:pPr>
    </w:p>
    <w:p w14:paraId="7C56F482" w14:textId="77777777" w:rsidR="0067493A" w:rsidRPr="00BB66A2" w:rsidRDefault="009E7226" w:rsidP="009E7226">
      <w:pPr>
        <w:pStyle w:val="a3"/>
        <w:tabs>
          <w:tab w:val="clear" w:pos="4252"/>
          <w:tab w:val="clear" w:pos="8504"/>
        </w:tabs>
        <w:snapToGrid/>
        <w:spacing w:line="0" w:lineRule="atLeast"/>
        <w:rPr>
          <w:rFonts w:ascii="ＭＳ ゴシック" w:eastAsia="ＭＳ ゴシック" w:hAnsi="ＭＳ ゴシック"/>
          <w:color w:val="000000"/>
        </w:rPr>
      </w:pPr>
      <w:r>
        <w:rPr>
          <w:rFonts w:ascii="ＭＳ ゴシック" w:eastAsia="ＭＳ ゴシック" w:hAnsi="ＭＳ ゴシック"/>
          <w:color w:val="000000"/>
        </w:rPr>
        <w:t xml:space="preserve">　</w:t>
      </w:r>
      <w:r w:rsidR="007D02FC" w:rsidRPr="00BB66A2">
        <w:rPr>
          <w:rFonts w:ascii="ＭＳ ゴシック" w:eastAsia="ＭＳ ゴシック" w:hAnsi="ＭＳ ゴシック"/>
          <w:color w:val="000000"/>
        </w:rPr>
        <w:t>※写真の提供は、</w:t>
      </w:r>
      <w:r w:rsidR="0037050B" w:rsidRPr="00BB66A2">
        <w:rPr>
          <w:rFonts w:ascii="ＭＳ ゴシック" w:eastAsia="ＭＳ ゴシック" w:hAnsi="ＭＳ ゴシック"/>
          <w:color w:val="000000"/>
        </w:rPr>
        <w:t>データ</w:t>
      </w:r>
      <w:r w:rsidR="007D02FC" w:rsidRPr="00BB66A2">
        <w:rPr>
          <w:rFonts w:ascii="ＭＳ ゴシック" w:eastAsia="ＭＳ ゴシック" w:hAnsi="ＭＳ ゴシック"/>
          <w:color w:val="000000"/>
        </w:rPr>
        <w:t>のみとなります。</w:t>
      </w:r>
    </w:p>
    <w:p w14:paraId="2EEF1FF4" w14:textId="77777777" w:rsidR="0067493A" w:rsidRDefault="0067493A">
      <w:pPr>
        <w:pStyle w:val="a3"/>
        <w:tabs>
          <w:tab w:val="clear" w:pos="4252"/>
          <w:tab w:val="clear" w:pos="8504"/>
        </w:tabs>
        <w:snapToGrid/>
        <w:spacing w:line="0" w:lineRule="atLeast"/>
        <w:ind w:left="193"/>
        <w:rPr>
          <w:rFonts w:ascii="ＭＳ ゴシック" w:eastAsia="ＭＳ ゴシック" w:hAnsi="ＭＳ ゴシック"/>
          <w:color w:val="000000"/>
        </w:rPr>
      </w:pPr>
    </w:p>
    <w:p w14:paraId="26A9AFE1" w14:textId="77777777" w:rsidR="0067493A" w:rsidRPr="001A234A" w:rsidRDefault="0067493A">
      <w:pPr>
        <w:pStyle w:val="a3"/>
        <w:tabs>
          <w:tab w:val="clear" w:pos="4252"/>
          <w:tab w:val="clear" w:pos="8504"/>
        </w:tabs>
        <w:snapToGrid/>
        <w:spacing w:line="0" w:lineRule="atLeast"/>
        <w:rPr>
          <w:rFonts w:ascii="ＭＳ ゴシック" w:eastAsia="ＭＳ ゴシック" w:hAnsi="ＭＳ ゴシック"/>
          <w:color w:val="000000"/>
          <w:sz w:val="22"/>
          <w:lang w:eastAsia="zh-TW"/>
        </w:rPr>
      </w:pPr>
      <w:r w:rsidRPr="001A234A">
        <w:rPr>
          <w:rFonts w:ascii="ＭＳ ゴシック" w:eastAsia="ＭＳ ゴシック" w:hAnsi="ＭＳ ゴシック" w:hint="eastAsia"/>
          <w:color w:val="000000"/>
          <w:sz w:val="22"/>
          <w:lang w:eastAsia="zh-TW"/>
        </w:rPr>
        <w:t>■使用目的</w:t>
      </w:r>
    </w:p>
    <w:p w14:paraId="56CD1537" w14:textId="77777777" w:rsidR="0067493A" w:rsidRDefault="0067493A">
      <w:pPr>
        <w:spacing w:line="0" w:lineRule="atLeast"/>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 xml:space="preserve">　</w:t>
      </w:r>
    </w:p>
    <w:p w14:paraId="14B3CDF4" w14:textId="77777777" w:rsidR="001A234A" w:rsidRDefault="001A234A">
      <w:pPr>
        <w:pStyle w:val="a3"/>
        <w:tabs>
          <w:tab w:val="clear" w:pos="4252"/>
          <w:tab w:val="clear" w:pos="8504"/>
        </w:tabs>
        <w:snapToGrid/>
        <w:spacing w:line="0" w:lineRule="atLeast"/>
        <w:rPr>
          <w:rFonts w:ascii="ＭＳ ゴシック" w:eastAsia="ＭＳ ゴシック" w:hAnsi="ＭＳ ゴシック"/>
          <w:color w:val="000000"/>
          <w:lang w:eastAsia="zh-TW"/>
        </w:rPr>
      </w:pPr>
    </w:p>
    <w:p w14:paraId="50F0BD7E" w14:textId="77777777" w:rsidR="0067493A" w:rsidRDefault="0067493A">
      <w:pPr>
        <w:pStyle w:val="a3"/>
        <w:tabs>
          <w:tab w:val="clear" w:pos="4252"/>
          <w:tab w:val="clear" w:pos="8504"/>
        </w:tabs>
        <w:snapToGrid/>
        <w:spacing w:line="0" w:lineRule="atLeast"/>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 xml:space="preserve">　</w:t>
      </w:r>
    </w:p>
    <w:p w14:paraId="3EA258ED" w14:textId="77777777" w:rsidR="001A234A" w:rsidRDefault="001A234A">
      <w:pPr>
        <w:pStyle w:val="a3"/>
        <w:tabs>
          <w:tab w:val="clear" w:pos="4252"/>
          <w:tab w:val="clear" w:pos="8504"/>
        </w:tabs>
        <w:snapToGrid/>
        <w:spacing w:line="0" w:lineRule="atLeast"/>
        <w:rPr>
          <w:rFonts w:ascii="ＭＳ ゴシック" w:eastAsia="ＭＳ ゴシック" w:hAnsi="ＭＳ ゴシック"/>
          <w:color w:val="000000"/>
          <w:lang w:eastAsia="zh-TW"/>
        </w:rPr>
      </w:pPr>
    </w:p>
    <w:p w14:paraId="753A40E1" w14:textId="77777777" w:rsidR="0067493A" w:rsidRDefault="0067493A">
      <w:pPr>
        <w:pStyle w:val="a3"/>
        <w:tabs>
          <w:tab w:val="clear" w:pos="4252"/>
          <w:tab w:val="clear" w:pos="8504"/>
        </w:tabs>
        <w:snapToGrid/>
        <w:spacing w:line="0" w:lineRule="atLeast"/>
        <w:ind w:firstLineChars="100" w:firstLine="193"/>
        <w:rPr>
          <w:rFonts w:ascii="ＭＳ ゴシック" w:eastAsia="ＭＳ ゴシック" w:hAnsi="ＭＳ ゴシック"/>
          <w:color w:val="000000"/>
          <w:lang w:eastAsia="zh-TW"/>
        </w:rPr>
      </w:pPr>
    </w:p>
    <w:p w14:paraId="56D7EE33" w14:textId="77777777" w:rsidR="0067493A" w:rsidRPr="004B3AA8" w:rsidRDefault="0067493A">
      <w:pPr>
        <w:spacing w:line="0" w:lineRule="atLeast"/>
        <w:rPr>
          <w:rFonts w:ascii="ＭＳ ゴシック" w:eastAsia="ＭＳ ゴシック" w:hAnsi="ＭＳ ゴシック"/>
          <w:color w:val="000000"/>
          <w:lang w:eastAsia="zh-TW"/>
        </w:rPr>
      </w:pPr>
      <w:r w:rsidRPr="004B3AA8">
        <w:rPr>
          <w:rFonts w:ascii="ＭＳ ゴシック" w:eastAsia="ＭＳ ゴシック" w:hAnsi="ＭＳ ゴシック" w:hint="eastAsia"/>
          <w:color w:val="000000"/>
          <w:lang w:eastAsia="zh-TW"/>
        </w:rPr>
        <w:t>■</w:t>
      </w:r>
      <w:r w:rsidRPr="004B3AA8">
        <w:rPr>
          <w:rFonts w:ascii="ＭＳ ゴシック" w:eastAsia="ＭＳ ゴシック" w:hAnsi="ＭＳ ゴシック"/>
          <w:color w:val="000000"/>
          <w:lang w:eastAsia="zh-TW"/>
        </w:rPr>
        <w:t>借用期間</w:t>
      </w:r>
    </w:p>
    <w:p w14:paraId="34D9FB1C" w14:textId="77777777" w:rsidR="0067493A" w:rsidRPr="00BB66A2" w:rsidRDefault="0067493A">
      <w:pPr>
        <w:spacing w:line="0" w:lineRule="atLeast"/>
        <w:rPr>
          <w:rFonts w:ascii="ＭＳ ゴシック" w:eastAsia="ＭＳ ゴシック" w:hAnsi="ＭＳ ゴシック"/>
          <w:color w:val="000000"/>
        </w:rPr>
      </w:pPr>
      <w:r w:rsidRPr="004B3AA8">
        <w:rPr>
          <w:rFonts w:ascii="ＭＳ ゴシック" w:eastAsia="ＭＳ ゴシック" w:hAnsi="ＭＳ ゴシック" w:hint="eastAsia"/>
          <w:color w:val="000000"/>
          <w:lang w:eastAsia="zh-TW"/>
        </w:rPr>
        <w:t xml:space="preserve">　</w:t>
      </w:r>
      <w:r w:rsidR="0004243F">
        <w:rPr>
          <w:rFonts w:ascii="ＭＳ ゴシック" w:eastAsia="ＭＳ ゴシック" w:hAnsi="ＭＳ ゴシック" w:hint="eastAsia"/>
          <w:color w:val="000000"/>
          <w:lang w:eastAsia="zh-TW"/>
        </w:rPr>
        <w:t xml:space="preserve">　　</w:t>
      </w:r>
      <w:r w:rsidRPr="004B3AA8">
        <w:rPr>
          <w:rFonts w:ascii="ＭＳ ゴシック" w:eastAsia="ＭＳ ゴシック" w:hAnsi="ＭＳ ゴシック" w:hint="eastAsia"/>
          <w:color w:val="000000"/>
          <w:lang w:eastAsia="zh-TW"/>
        </w:rPr>
        <w:t xml:space="preserve">　</w:t>
      </w:r>
      <w:r w:rsidRPr="004B3AA8">
        <w:rPr>
          <w:rFonts w:ascii="ＭＳ ゴシック" w:eastAsia="ＭＳ ゴシック" w:hAnsi="ＭＳ ゴシック" w:hint="eastAsia"/>
          <w:color w:val="000000"/>
        </w:rPr>
        <w:t xml:space="preserve">年　月　</w:t>
      </w:r>
      <w:r w:rsidRPr="00BB66A2">
        <w:rPr>
          <w:rFonts w:ascii="ＭＳ ゴシック" w:eastAsia="ＭＳ ゴシック" w:hAnsi="ＭＳ ゴシック" w:hint="eastAsia"/>
          <w:color w:val="000000"/>
        </w:rPr>
        <w:t>日</w:t>
      </w:r>
      <w:r w:rsidR="001B20C8" w:rsidRPr="00BB66A2">
        <w:rPr>
          <w:rFonts w:ascii="ＭＳ ゴシック" w:eastAsia="ＭＳ ゴシック" w:hAnsi="ＭＳ ゴシック" w:hint="eastAsia"/>
          <w:color w:val="000000"/>
        </w:rPr>
        <w:t>（写真の受取希望日）</w:t>
      </w:r>
      <w:r w:rsidRPr="00BB66A2">
        <w:rPr>
          <w:rFonts w:ascii="ＭＳ ゴシック" w:eastAsia="ＭＳ ゴシック" w:hAnsi="ＭＳ ゴシック" w:hint="eastAsia"/>
          <w:color w:val="000000"/>
        </w:rPr>
        <w:t xml:space="preserve">～　</w:t>
      </w:r>
      <w:r w:rsidR="0004243F">
        <w:rPr>
          <w:rFonts w:ascii="ＭＳ ゴシック" w:eastAsia="ＭＳ ゴシック" w:hAnsi="ＭＳ ゴシック" w:hint="eastAsia"/>
          <w:color w:val="000000"/>
        </w:rPr>
        <w:t xml:space="preserve">　　</w:t>
      </w:r>
      <w:r w:rsidRPr="00BB66A2">
        <w:rPr>
          <w:rFonts w:ascii="ＭＳ ゴシック" w:eastAsia="ＭＳ ゴシック" w:hAnsi="ＭＳ ゴシック" w:hint="eastAsia"/>
          <w:color w:val="000000"/>
        </w:rPr>
        <w:t xml:space="preserve">　年　月　日</w:t>
      </w:r>
      <w:r w:rsidR="001B20C8" w:rsidRPr="00BB66A2">
        <w:rPr>
          <w:rFonts w:ascii="ＭＳ ゴシック" w:eastAsia="ＭＳ ゴシック" w:hAnsi="ＭＳ ゴシック" w:hint="eastAsia"/>
          <w:color w:val="000000"/>
        </w:rPr>
        <w:t>（写真の掲載予定日・冊子等の発行予定日）</w:t>
      </w:r>
    </w:p>
    <w:p w14:paraId="2983402F" w14:textId="77777777" w:rsidR="001056DB" w:rsidRDefault="001056DB">
      <w:pPr>
        <w:spacing w:line="0" w:lineRule="atLeast"/>
        <w:rPr>
          <w:rFonts w:ascii="ＭＳ ゴシック" w:eastAsia="ＭＳ ゴシック" w:hAnsi="ＭＳ ゴシック"/>
          <w:color w:val="000000"/>
        </w:rPr>
      </w:pPr>
    </w:p>
    <w:p w14:paraId="2B420AD7" w14:textId="77777777" w:rsidR="001056DB" w:rsidRDefault="001056DB">
      <w:pPr>
        <w:spacing w:line="0" w:lineRule="atLeast"/>
        <w:rPr>
          <w:rFonts w:ascii="ＭＳ ゴシック" w:eastAsia="ＭＳ ゴシック" w:hAnsi="ＭＳ ゴシック"/>
          <w:color w:val="000000"/>
        </w:rPr>
      </w:pPr>
    </w:p>
    <w:p w14:paraId="1FA6A3B0" w14:textId="77777777" w:rsidR="00BA3806" w:rsidRDefault="00BA3806" w:rsidP="00BA3806">
      <w:pPr>
        <w:spacing w:line="0" w:lineRule="atLeast"/>
        <w:rPr>
          <w:rFonts w:ascii="ＭＳ ゴシック" w:eastAsia="ＭＳ ゴシック" w:hAnsi="ＭＳ ゴシック"/>
          <w:color w:val="000000"/>
        </w:rPr>
      </w:pPr>
      <w:r>
        <w:rPr>
          <w:rFonts w:ascii="ＭＳ ゴシック" w:eastAsia="ＭＳ ゴシック" w:hAnsi="ＭＳ ゴシック"/>
          <w:color w:val="000000"/>
        </w:rPr>
        <w:lastRenderedPageBreak/>
        <w:t>（別記）</w:t>
      </w:r>
    </w:p>
    <w:p w14:paraId="56E258A6" w14:textId="77777777" w:rsidR="00BA3806" w:rsidRDefault="00BA3806" w:rsidP="009C3468">
      <w:pPr>
        <w:snapToGrid w:val="0"/>
        <w:spacing w:line="240" w:lineRule="exact"/>
        <w:rPr>
          <w:rFonts w:ascii="ＭＳ ゴシック" w:eastAsia="ＭＳ ゴシック" w:hAnsi="ＭＳ ゴシック"/>
          <w:color w:val="000000"/>
        </w:rPr>
      </w:pPr>
    </w:p>
    <w:p w14:paraId="446FBD9C" w14:textId="77777777" w:rsidR="00652DF6" w:rsidRDefault="007F6AEB" w:rsidP="009C3468">
      <w:pPr>
        <w:snapToGrid w:val="0"/>
        <w:spacing w:line="260" w:lineRule="exact"/>
        <w:ind w:firstLineChars="100" w:firstLine="193"/>
        <w:rPr>
          <w:rFonts w:ascii="ＭＳ ゴシック" w:eastAsia="ＭＳ ゴシック" w:hAnsi="ＭＳ ゴシック"/>
          <w:color w:val="000000"/>
        </w:rPr>
      </w:pPr>
      <w:r>
        <w:rPr>
          <w:rFonts w:ascii="ＭＳ ゴシック" w:eastAsia="ＭＳ ゴシック" w:hAnsi="ＭＳ ゴシック" w:hint="eastAsia"/>
          <w:color w:val="000000"/>
        </w:rPr>
        <w:t>※</w:t>
      </w:r>
      <w:r w:rsidR="00652DF6">
        <w:rPr>
          <w:rFonts w:ascii="ＭＳ ゴシック" w:eastAsia="ＭＳ ゴシック" w:hint="eastAsia"/>
          <w:color w:val="000000"/>
        </w:rPr>
        <w:t>尾瀬保護財団所有写真使用にあたっての注意点</w:t>
      </w:r>
    </w:p>
    <w:p w14:paraId="0DC9D354" w14:textId="77777777" w:rsidR="00264E0E" w:rsidRDefault="001056DB" w:rsidP="009C3468">
      <w:pPr>
        <w:overflowPunct w:val="0"/>
        <w:snapToGrid w:val="0"/>
        <w:spacing w:line="260" w:lineRule="exact"/>
        <w:ind w:firstLineChars="100" w:firstLine="193"/>
        <w:textAlignment w:val="baseline"/>
        <w:rPr>
          <w:rFonts w:ascii="Times New Roman" w:cs="ＭＳ 明朝"/>
          <w:iCs w:val="0"/>
          <w:color w:val="000000"/>
        </w:rPr>
      </w:pPr>
      <w:r w:rsidRPr="001056DB">
        <w:rPr>
          <w:rFonts w:ascii="Times New Roman" w:cs="ＭＳ 明朝" w:hint="eastAsia"/>
          <w:iCs w:val="0"/>
          <w:color w:val="000000"/>
        </w:rPr>
        <w:t>（１）</w:t>
      </w:r>
      <w:r w:rsidR="00264E0E">
        <w:rPr>
          <w:rFonts w:ascii="Times New Roman" w:cs="ＭＳ 明朝" w:hint="eastAsia"/>
          <w:iCs w:val="0"/>
          <w:color w:val="000000"/>
        </w:rPr>
        <w:t>使用目的は、尾瀬に関する記事掲載等、尾瀬の普及啓発に資するものに限る。</w:t>
      </w:r>
    </w:p>
    <w:p w14:paraId="12BD0633" w14:textId="77777777" w:rsidR="003D11AB" w:rsidRDefault="003D11AB" w:rsidP="009C3468">
      <w:pPr>
        <w:overflowPunct w:val="0"/>
        <w:snapToGrid w:val="0"/>
        <w:spacing w:line="260" w:lineRule="exact"/>
        <w:ind w:firstLineChars="100" w:firstLine="193"/>
        <w:textAlignment w:val="baseline"/>
        <w:rPr>
          <w:rFonts w:ascii="Times New Roman" w:cs="ＭＳ 明朝"/>
          <w:iCs w:val="0"/>
          <w:color w:val="000000"/>
        </w:rPr>
      </w:pPr>
      <w:r>
        <w:rPr>
          <w:rFonts w:ascii="Times New Roman" w:cs="ＭＳ 明朝" w:hint="eastAsia"/>
          <w:iCs w:val="0"/>
          <w:color w:val="000000"/>
        </w:rPr>
        <w:t xml:space="preserve">　　　（貸出写真を使用したパネル等の物品販売は不可）</w:t>
      </w:r>
    </w:p>
    <w:p w14:paraId="78A38D58" w14:textId="77777777" w:rsidR="001056DB" w:rsidRPr="001056DB" w:rsidRDefault="00264E0E" w:rsidP="009C3468">
      <w:pPr>
        <w:overflowPunct w:val="0"/>
        <w:snapToGrid w:val="0"/>
        <w:spacing w:line="260" w:lineRule="exact"/>
        <w:ind w:firstLineChars="100" w:firstLine="193"/>
        <w:textAlignment w:val="baseline"/>
        <w:rPr>
          <w:iCs w:val="0"/>
          <w:color w:val="000000"/>
          <w:spacing w:val="2"/>
        </w:rPr>
      </w:pPr>
      <w:r>
        <w:rPr>
          <w:rFonts w:ascii="Times New Roman" w:cs="ＭＳ 明朝" w:hint="eastAsia"/>
          <w:iCs w:val="0"/>
          <w:color w:val="000000"/>
        </w:rPr>
        <w:t>（２）</w:t>
      </w:r>
      <w:r w:rsidR="001056DB" w:rsidRPr="001056DB">
        <w:rPr>
          <w:rFonts w:ascii="Times New Roman" w:cs="ＭＳ 明朝" w:hint="eastAsia"/>
          <w:iCs w:val="0"/>
          <w:color w:val="000000"/>
        </w:rPr>
        <w:t>クレジット表示を行うこと（例「写真提供：尾瀬保護財団」）</w:t>
      </w:r>
    </w:p>
    <w:p w14:paraId="3572595D" w14:textId="77777777" w:rsidR="001056DB" w:rsidRPr="001056DB" w:rsidRDefault="001056DB" w:rsidP="009C3468">
      <w:pPr>
        <w:overflowPunct w:val="0"/>
        <w:snapToGrid w:val="0"/>
        <w:spacing w:line="260" w:lineRule="exact"/>
        <w:ind w:firstLineChars="50" w:firstLine="96"/>
        <w:textAlignment w:val="baseline"/>
        <w:rPr>
          <w:iCs w:val="0"/>
          <w:color w:val="000000"/>
          <w:spacing w:val="2"/>
        </w:rPr>
      </w:pPr>
      <w:r w:rsidRPr="001056DB">
        <w:rPr>
          <w:rFonts w:ascii="Times New Roman"/>
          <w:iCs w:val="0"/>
          <w:color w:val="000000"/>
        </w:rPr>
        <w:t xml:space="preserve"> </w:t>
      </w:r>
      <w:r w:rsidRPr="001056DB">
        <w:rPr>
          <w:rFonts w:ascii="Times New Roman" w:cs="ＭＳ 明朝" w:hint="eastAsia"/>
          <w:iCs w:val="0"/>
          <w:color w:val="000000"/>
        </w:rPr>
        <w:t>（</w:t>
      </w:r>
      <w:r w:rsidR="00264E0E">
        <w:rPr>
          <w:rFonts w:ascii="Times New Roman" w:cs="ＭＳ 明朝" w:hint="eastAsia"/>
          <w:iCs w:val="0"/>
          <w:color w:val="000000"/>
        </w:rPr>
        <w:t>３</w:t>
      </w:r>
      <w:r w:rsidRPr="001056DB">
        <w:rPr>
          <w:rFonts w:ascii="Times New Roman" w:cs="ＭＳ 明朝" w:hint="eastAsia"/>
          <w:iCs w:val="0"/>
          <w:color w:val="000000"/>
        </w:rPr>
        <w:t>）写真の改変及び部分使用を禁止する</w:t>
      </w:r>
    </w:p>
    <w:p w14:paraId="7EDB09F1" w14:textId="77777777" w:rsidR="001056DB" w:rsidRPr="001056DB" w:rsidRDefault="001056DB" w:rsidP="009C3468">
      <w:pPr>
        <w:overflowPunct w:val="0"/>
        <w:snapToGrid w:val="0"/>
        <w:spacing w:line="260" w:lineRule="exact"/>
        <w:textAlignment w:val="baseline"/>
        <w:rPr>
          <w:iCs w:val="0"/>
          <w:color w:val="000000"/>
          <w:spacing w:val="2"/>
        </w:rPr>
      </w:pPr>
      <w:r w:rsidRPr="001056DB">
        <w:rPr>
          <w:rFonts w:ascii="Times New Roman" w:cs="ＭＳ 明朝" w:hint="eastAsia"/>
          <w:iCs w:val="0"/>
          <w:color w:val="000000"/>
        </w:rPr>
        <w:t xml:space="preserve">　（</w:t>
      </w:r>
      <w:r w:rsidR="00264E0E">
        <w:rPr>
          <w:rFonts w:ascii="Times New Roman" w:cs="ＭＳ 明朝" w:hint="eastAsia"/>
          <w:iCs w:val="0"/>
          <w:color w:val="000000"/>
        </w:rPr>
        <w:t>４</w:t>
      </w:r>
      <w:r w:rsidRPr="001056DB">
        <w:rPr>
          <w:rFonts w:ascii="Times New Roman" w:cs="ＭＳ 明朝" w:hint="eastAsia"/>
          <w:iCs w:val="0"/>
          <w:color w:val="000000"/>
        </w:rPr>
        <w:t>）写真の複写、</w:t>
      </w:r>
      <w:r w:rsidR="0004243F">
        <w:rPr>
          <w:rFonts w:ascii="Times New Roman" w:cs="ＭＳ 明朝" w:hint="eastAsia"/>
          <w:iCs w:val="0"/>
          <w:color w:val="000000"/>
        </w:rPr>
        <w:t>販売、</w:t>
      </w:r>
      <w:r w:rsidRPr="001056DB">
        <w:rPr>
          <w:rFonts w:ascii="Times New Roman" w:cs="ＭＳ 明朝" w:hint="eastAsia"/>
          <w:iCs w:val="0"/>
          <w:color w:val="000000"/>
        </w:rPr>
        <w:t>第三者への転貸を禁止する</w:t>
      </w:r>
    </w:p>
    <w:p w14:paraId="3419557E" w14:textId="77777777" w:rsidR="001056DB" w:rsidRPr="001056DB" w:rsidRDefault="001056DB" w:rsidP="009C3468">
      <w:pPr>
        <w:overflowPunct w:val="0"/>
        <w:snapToGrid w:val="0"/>
        <w:spacing w:line="260" w:lineRule="exact"/>
        <w:textAlignment w:val="baseline"/>
        <w:rPr>
          <w:iCs w:val="0"/>
          <w:color w:val="000000"/>
          <w:spacing w:val="2"/>
        </w:rPr>
      </w:pPr>
      <w:r w:rsidRPr="001056DB">
        <w:rPr>
          <w:rFonts w:ascii="Times New Roman" w:cs="ＭＳ 明朝" w:hint="eastAsia"/>
          <w:iCs w:val="0"/>
          <w:color w:val="000000"/>
        </w:rPr>
        <w:t xml:space="preserve">　（</w:t>
      </w:r>
      <w:r w:rsidR="00264E0E">
        <w:rPr>
          <w:rFonts w:ascii="Times New Roman" w:cs="ＭＳ 明朝" w:hint="eastAsia"/>
          <w:iCs w:val="0"/>
          <w:color w:val="000000"/>
        </w:rPr>
        <w:t>５</w:t>
      </w:r>
      <w:r w:rsidRPr="001056DB">
        <w:rPr>
          <w:rFonts w:ascii="Times New Roman" w:cs="ＭＳ 明朝" w:hint="eastAsia"/>
          <w:iCs w:val="0"/>
          <w:color w:val="000000"/>
        </w:rPr>
        <w:t>）申請した目的以外の用途で使用しない</w:t>
      </w:r>
    </w:p>
    <w:p w14:paraId="4AF18ED3" w14:textId="77777777" w:rsidR="00FB77E3" w:rsidRPr="00FB77E3" w:rsidRDefault="001056DB" w:rsidP="009C3468">
      <w:pPr>
        <w:overflowPunct w:val="0"/>
        <w:snapToGrid w:val="0"/>
        <w:spacing w:line="260" w:lineRule="exact"/>
        <w:jc w:val="left"/>
        <w:textAlignment w:val="baseline"/>
        <w:rPr>
          <w:rFonts w:ascii="Times New Roman" w:cs="ＭＳ 明朝"/>
          <w:iCs w:val="0"/>
          <w:color w:val="000000"/>
        </w:rPr>
      </w:pPr>
      <w:r w:rsidRPr="001056DB">
        <w:rPr>
          <w:rFonts w:ascii="Times New Roman"/>
          <w:iCs w:val="0"/>
          <w:color w:val="000000"/>
        </w:rPr>
        <w:t xml:space="preserve">  </w:t>
      </w:r>
      <w:r w:rsidR="00FB77E3">
        <w:rPr>
          <w:rFonts w:ascii="Times New Roman" w:cs="ＭＳ 明朝" w:hint="eastAsia"/>
          <w:iCs w:val="0"/>
          <w:color w:val="000000"/>
        </w:rPr>
        <w:t>（</w:t>
      </w:r>
      <w:r w:rsidR="00264E0E">
        <w:rPr>
          <w:rFonts w:ascii="Times New Roman" w:cs="ＭＳ 明朝" w:hint="eastAsia"/>
          <w:iCs w:val="0"/>
          <w:color w:val="000000"/>
        </w:rPr>
        <w:t>６</w:t>
      </w:r>
      <w:r w:rsidR="00FB77E3" w:rsidRPr="001056DB">
        <w:rPr>
          <w:rFonts w:ascii="Times New Roman" w:cs="ＭＳ 明朝" w:hint="eastAsia"/>
          <w:iCs w:val="0"/>
          <w:color w:val="000000"/>
        </w:rPr>
        <w:t>）複数のメディアで使用する時は、その都度、写真の貸し出しを受ける</w:t>
      </w:r>
      <w:r w:rsidR="00FB77E3">
        <w:rPr>
          <w:rFonts w:ascii="Times New Roman" w:cs="ＭＳ 明朝" w:hint="eastAsia"/>
          <w:iCs w:val="0"/>
          <w:color w:val="000000"/>
        </w:rPr>
        <w:t>こと</w:t>
      </w:r>
    </w:p>
    <w:p w14:paraId="30011C81" w14:textId="77777777" w:rsidR="001056DB" w:rsidRPr="001056DB" w:rsidRDefault="00E53907" w:rsidP="009C3468">
      <w:pPr>
        <w:overflowPunct w:val="0"/>
        <w:snapToGrid w:val="0"/>
        <w:spacing w:line="260" w:lineRule="exact"/>
        <w:textAlignment w:val="baseline"/>
        <w:rPr>
          <w:iCs w:val="0"/>
          <w:color w:val="000000"/>
          <w:spacing w:val="2"/>
        </w:rPr>
      </w:pPr>
      <w:r>
        <w:rPr>
          <w:rFonts w:ascii="Times New Roman" w:cs="ＭＳ 明朝" w:hint="eastAsia"/>
          <w:iCs w:val="0"/>
          <w:color w:val="000000"/>
        </w:rPr>
        <w:t xml:space="preserve">　（</w:t>
      </w:r>
      <w:r w:rsidR="00264E0E">
        <w:rPr>
          <w:rFonts w:ascii="Times New Roman" w:cs="ＭＳ 明朝" w:hint="eastAsia"/>
          <w:iCs w:val="0"/>
          <w:color w:val="000000"/>
        </w:rPr>
        <w:t>７</w:t>
      </w:r>
      <w:r w:rsidR="001056DB" w:rsidRPr="001056DB">
        <w:rPr>
          <w:rFonts w:ascii="Times New Roman" w:cs="ＭＳ 明朝" w:hint="eastAsia"/>
          <w:iCs w:val="0"/>
          <w:color w:val="000000"/>
        </w:rPr>
        <w:t>）出版物などに写</w:t>
      </w:r>
      <w:r w:rsidR="001056DB">
        <w:rPr>
          <w:rFonts w:ascii="Times New Roman" w:cs="ＭＳ 明朝" w:hint="eastAsia"/>
          <w:iCs w:val="0"/>
          <w:color w:val="000000"/>
        </w:rPr>
        <w:t>真が掲載された場合、その出版物（一部）を尾瀬保護財団事</w:t>
      </w:r>
      <w:r w:rsidR="001056DB" w:rsidRPr="001056DB">
        <w:rPr>
          <w:rFonts w:ascii="Times New Roman" w:cs="ＭＳ 明朝" w:hint="eastAsia"/>
          <w:iCs w:val="0"/>
          <w:color w:val="000000"/>
        </w:rPr>
        <w:t>務局に提出する</w:t>
      </w:r>
    </w:p>
    <w:p w14:paraId="35AF5143" w14:textId="77777777" w:rsidR="00444C2C" w:rsidRPr="00C71D64" w:rsidRDefault="004A3591" w:rsidP="009C3468">
      <w:pPr>
        <w:overflowPunct w:val="0"/>
        <w:snapToGrid w:val="0"/>
        <w:spacing w:line="260" w:lineRule="exact"/>
        <w:jc w:val="left"/>
        <w:textAlignment w:val="baseline"/>
        <w:rPr>
          <w:rFonts w:ascii="Times New Roman" w:cs="ＭＳ 明朝"/>
          <w:iCs w:val="0"/>
          <w:color w:val="000000"/>
        </w:rPr>
      </w:pPr>
      <w:r>
        <w:rPr>
          <w:rFonts w:ascii="Times New Roman" w:cs="ＭＳ 明朝" w:hint="eastAsia"/>
          <w:iCs w:val="0"/>
          <w:color w:val="000000"/>
        </w:rPr>
        <w:t xml:space="preserve">　</w:t>
      </w:r>
      <w:r w:rsidR="00E53907">
        <w:rPr>
          <w:rFonts w:ascii="Times New Roman" w:cs="ＭＳ 明朝" w:hint="eastAsia"/>
          <w:iCs w:val="0"/>
          <w:color w:val="000000"/>
        </w:rPr>
        <w:t>（</w:t>
      </w:r>
      <w:r w:rsidR="00264E0E">
        <w:rPr>
          <w:rFonts w:ascii="Times New Roman" w:cs="ＭＳ 明朝" w:hint="eastAsia"/>
          <w:iCs w:val="0"/>
          <w:color w:val="000000"/>
        </w:rPr>
        <w:t>８</w:t>
      </w:r>
      <w:r w:rsidR="001056DB" w:rsidRPr="00C71D64">
        <w:rPr>
          <w:rFonts w:ascii="Times New Roman" w:cs="ＭＳ 明朝" w:hint="eastAsia"/>
          <w:iCs w:val="0"/>
          <w:color w:val="000000"/>
        </w:rPr>
        <w:t>）「尾瀬保護財団からのメッセージ」・「尾瀬でのマナー」を掲載すること（詳細以下参照）</w:t>
      </w:r>
    </w:p>
    <w:p w14:paraId="21CD4D5C" w14:textId="77777777" w:rsidR="001056DB" w:rsidRPr="00D65A2F" w:rsidRDefault="001056DB" w:rsidP="009C3468">
      <w:pPr>
        <w:overflowPunct w:val="0"/>
        <w:snapToGrid w:val="0"/>
        <w:spacing w:line="240" w:lineRule="exact"/>
        <w:textAlignment w:val="baseline"/>
        <w:rPr>
          <w:iCs w:val="0"/>
          <w:strike/>
          <w:color w:val="FF0000"/>
          <w:spacing w:val="2"/>
        </w:rPr>
      </w:pPr>
    </w:p>
    <w:p w14:paraId="5C1D89FA" w14:textId="77777777" w:rsidR="0033614C" w:rsidRPr="00444C2C" w:rsidRDefault="007F6AEB" w:rsidP="00F065CF">
      <w:pPr>
        <w:overflowPunct w:val="0"/>
        <w:snapToGrid w:val="0"/>
        <w:spacing w:line="240" w:lineRule="exact"/>
        <w:ind w:left="591" w:hangingChars="300" w:hanging="591"/>
        <w:textAlignment w:val="baseline"/>
        <w:rPr>
          <w:rFonts w:ascii="Times New Roman" w:cs="ＭＳ 明朝"/>
          <w:iCs w:val="0"/>
          <w:strike/>
          <w:color w:val="FF0000"/>
        </w:rPr>
      </w:pPr>
      <w:r w:rsidRPr="00C71D64">
        <w:rPr>
          <w:iCs w:val="0"/>
          <w:color w:val="000000"/>
          <w:spacing w:val="2"/>
        </w:rPr>
        <w:t xml:space="preserve">　</w:t>
      </w:r>
      <w:r w:rsidR="0033614C" w:rsidRPr="00C71D64">
        <w:rPr>
          <w:rFonts w:hAnsi="ＭＳ 明朝" w:cs="ＭＳ 明朝"/>
          <w:iCs w:val="0"/>
          <w:color w:val="000000"/>
        </w:rPr>
        <w:t>※</w:t>
      </w:r>
      <w:r w:rsidR="0033614C" w:rsidRPr="00C71D64">
        <w:rPr>
          <w:rFonts w:ascii="Times New Roman" w:cs="ＭＳ 明朝" w:hint="eastAsia"/>
          <w:iCs w:val="0"/>
          <w:color w:val="000000"/>
        </w:rPr>
        <w:t>「尾瀬保護財団からのメッセージ」</w:t>
      </w:r>
      <w:r w:rsidR="00F065CF">
        <w:rPr>
          <w:rFonts w:ascii="Times New Roman" w:cs="ＭＳ 明朝" w:hint="eastAsia"/>
          <w:iCs w:val="0"/>
          <w:color w:val="000000"/>
        </w:rPr>
        <w:t>・「尾瀬でのマナー」</w:t>
      </w:r>
      <w:r w:rsidR="0033614C" w:rsidRPr="00C71D64">
        <w:rPr>
          <w:rFonts w:ascii="Times New Roman" w:cs="ＭＳ 明朝" w:hint="eastAsia"/>
          <w:iCs w:val="0"/>
          <w:color w:val="000000"/>
        </w:rPr>
        <w:t>は要約</w:t>
      </w:r>
      <w:r w:rsidR="00F065CF">
        <w:rPr>
          <w:rFonts w:ascii="Times New Roman" w:cs="ＭＳ 明朝" w:hint="eastAsia"/>
          <w:iCs w:val="0"/>
          <w:color w:val="000000"/>
        </w:rPr>
        <w:t>も</w:t>
      </w:r>
      <w:r w:rsidR="0033614C" w:rsidRPr="00C71D64">
        <w:rPr>
          <w:rFonts w:ascii="Times New Roman" w:cs="ＭＳ 明朝" w:hint="eastAsia"/>
          <w:iCs w:val="0"/>
          <w:color w:val="000000"/>
        </w:rPr>
        <w:t>可能ですが、事実関係の変更を禁止します。説明文の主旨に沿ったものにしてください。</w:t>
      </w:r>
      <w:r w:rsidR="00444C2C">
        <w:rPr>
          <w:rFonts w:hint="eastAsia"/>
        </w:rPr>
        <w:t>書面スペース等の関係もあるため要望事項とします。</w:t>
      </w:r>
    </w:p>
    <w:p w14:paraId="74432790" w14:textId="77777777" w:rsidR="0033614C" w:rsidRPr="00BE3187" w:rsidRDefault="0033614C" w:rsidP="009C3468">
      <w:pPr>
        <w:overflowPunct w:val="0"/>
        <w:snapToGrid w:val="0"/>
        <w:spacing w:line="240" w:lineRule="exact"/>
        <w:textAlignment w:val="baseline"/>
        <w:rPr>
          <w:rFonts w:ascii="Times New Roman" w:cs="ＭＳ 明朝"/>
          <w:iCs w:val="0"/>
          <w:color w:val="000000"/>
        </w:rPr>
      </w:pPr>
    </w:p>
    <w:p w14:paraId="4F51C728" w14:textId="77777777" w:rsidR="001056DB" w:rsidRPr="001056DB" w:rsidRDefault="001A64EB" w:rsidP="009C3468">
      <w:pPr>
        <w:overflowPunct w:val="0"/>
        <w:snapToGrid w:val="0"/>
        <w:spacing w:line="240" w:lineRule="exact"/>
        <w:textAlignment w:val="baseline"/>
        <w:rPr>
          <w:iCs w:val="0"/>
          <w:color w:val="000000"/>
          <w:spacing w:val="2"/>
        </w:rPr>
      </w:pPr>
      <w:r>
        <w:rPr>
          <w:rFonts w:ascii="Times New Roman"/>
          <w:iCs w:val="0"/>
          <w:color w:val="000000"/>
        </w:rPr>
        <w:t xml:space="preserve"> </w:t>
      </w:r>
      <w:r>
        <w:rPr>
          <w:rFonts w:ascii="Times New Roman"/>
          <w:iCs w:val="0"/>
          <w:color w:val="000000"/>
        </w:rPr>
        <w:t xml:space="preserve">　　</w:t>
      </w:r>
      <w:r w:rsidR="001056DB" w:rsidRPr="001056DB">
        <w:rPr>
          <w:rFonts w:ascii="Times New Roman" w:cs="ＭＳ 明朝" w:hint="eastAsia"/>
          <w:iCs w:val="0"/>
          <w:color w:val="000000"/>
        </w:rPr>
        <w:t>～尾瀬保護財団からのメッセージ～</w:t>
      </w:r>
    </w:p>
    <w:p w14:paraId="0F522F83" w14:textId="01C7A16C" w:rsidR="001056DB" w:rsidRPr="001056DB" w:rsidRDefault="002E06FC" w:rsidP="009C3468">
      <w:pPr>
        <w:overflowPunct w:val="0"/>
        <w:snapToGrid w:val="0"/>
        <w:spacing w:line="240" w:lineRule="exact"/>
        <w:textAlignment w:val="baseline"/>
        <w:rPr>
          <w:iCs w:val="0"/>
          <w:color w:val="000000"/>
          <w:spacing w:val="2"/>
        </w:rPr>
      </w:pPr>
      <w:r>
        <w:rPr>
          <w:iCs w:val="0"/>
          <w:noProof/>
          <w:color w:val="000000"/>
          <w:spacing w:val="2"/>
        </w:rPr>
        <mc:AlternateContent>
          <mc:Choice Requires="wps">
            <w:drawing>
              <wp:anchor distT="0" distB="0" distL="114300" distR="114300" simplePos="0" relativeHeight="251657216" behindDoc="0" locked="0" layoutInCell="1" allowOverlap="1" wp14:anchorId="288A9CE5" wp14:editId="04D88735">
                <wp:simplePos x="0" y="0"/>
                <wp:positionH relativeFrom="column">
                  <wp:posOffset>194310</wp:posOffset>
                </wp:positionH>
                <wp:positionV relativeFrom="paragraph">
                  <wp:posOffset>63500</wp:posOffset>
                </wp:positionV>
                <wp:extent cx="5241925" cy="2788285"/>
                <wp:effectExtent l="9525" t="9525" r="6350" b="12065"/>
                <wp:wrapNone/>
                <wp:docPr id="4090457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1925" cy="2788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7980A" id="Rectangle 3" o:spid="_x0000_s1026" style="position:absolute;margin-left:15.3pt;margin-top:5pt;width:412.75pt;height:2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" filled="f">
                <v:textbox inset="5.85pt,.7pt,5.85pt,.7pt"/>
              </v:rect>
            </w:pict>
          </mc:Fallback>
        </mc:AlternateContent>
      </w:r>
    </w:p>
    <w:p w14:paraId="5EF5703B" w14:textId="77777777" w:rsidR="001056DB" w:rsidRPr="001056DB" w:rsidRDefault="001056DB" w:rsidP="009C3468">
      <w:pPr>
        <w:overflowPunct w:val="0"/>
        <w:snapToGrid w:val="0"/>
        <w:spacing w:line="240" w:lineRule="exact"/>
        <w:jc w:val="left"/>
        <w:textAlignment w:val="baseline"/>
        <w:rPr>
          <w:iCs w:val="0"/>
          <w:color w:val="000000"/>
          <w:spacing w:val="2"/>
        </w:rPr>
      </w:pPr>
      <w:r w:rsidRPr="001056DB">
        <w:rPr>
          <w:rFonts w:ascii="Times New Roman"/>
          <w:iCs w:val="0"/>
          <w:color w:val="000000"/>
        </w:rPr>
        <w:t xml:space="preserve"> </w:t>
      </w:r>
      <w:r w:rsidR="001A64EB">
        <w:rPr>
          <w:rFonts w:ascii="Times New Roman"/>
          <w:iCs w:val="0"/>
          <w:color w:val="000000"/>
        </w:rPr>
        <w:t xml:space="preserve">　</w:t>
      </w:r>
      <w:r w:rsidRPr="001056DB">
        <w:rPr>
          <w:rFonts w:ascii="Times New Roman" w:cs="ＭＳ 明朝" w:hint="eastAsia"/>
          <w:iCs w:val="0"/>
          <w:color w:val="000000"/>
        </w:rPr>
        <w:t xml:space="preserve">　～尾瀬に入山される皆さまへ～</w:t>
      </w:r>
      <w:r w:rsidRPr="001056DB">
        <w:rPr>
          <w:rFonts w:ascii="Times New Roman"/>
          <w:iCs w:val="0"/>
          <w:color w:val="000000"/>
        </w:rPr>
        <w:t xml:space="preserve">                                           </w:t>
      </w:r>
    </w:p>
    <w:p w14:paraId="08DF77C1" w14:textId="77777777" w:rsidR="001056DB" w:rsidRPr="001056DB" w:rsidRDefault="001056DB" w:rsidP="009C3468">
      <w:pPr>
        <w:overflowPunct w:val="0"/>
        <w:snapToGrid w:val="0"/>
        <w:spacing w:line="240" w:lineRule="exact"/>
        <w:textAlignment w:val="baseline"/>
        <w:rPr>
          <w:iCs w:val="0"/>
          <w:color w:val="000000"/>
          <w:spacing w:val="2"/>
        </w:rPr>
      </w:pPr>
    </w:p>
    <w:p w14:paraId="0001E54F" w14:textId="77777777" w:rsidR="001056DB" w:rsidRDefault="001056DB" w:rsidP="009C3468">
      <w:pPr>
        <w:overflowPunct w:val="0"/>
        <w:snapToGrid w:val="0"/>
        <w:spacing w:line="250" w:lineRule="exact"/>
        <w:ind w:left="386" w:hangingChars="200" w:hanging="386"/>
        <w:textAlignment w:val="baseline"/>
        <w:rPr>
          <w:rFonts w:ascii="Times New Roman" w:cs="ＭＳ 明朝"/>
          <w:iCs w:val="0"/>
          <w:color w:val="000000"/>
        </w:rPr>
      </w:pPr>
      <w:r w:rsidRPr="001056DB">
        <w:rPr>
          <w:rFonts w:ascii="Times New Roman"/>
          <w:iCs w:val="0"/>
          <w:color w:val="000000"/>
        </w:rPr>
        <w:t xml:space="preserve"> </w:t>
      </w:r>
      <w:r w:rsidRPr="001056DB">
        <w:rPr>
          <w:rFonts w:ascii="Times New Roman" w:cs="ＭＳ 明朝" w:hint="eastAsia"/>
          <w:iCs w:val="0"/>
          <w:color w:val="000000"/>
        </w:rPr>
        <w:t xml:space="preserve">　</w:t>
      </w:r>
      <w:r>
        <w:rPr>
          <w:rFonts w:ascii="Times New Roman" w:cs="ＭＳ 明朝" w:hint="eastAsia"/>
          <w:iCs w:val="0"/>
          <w:color w:val="000000"/>
        </w:rPr>
        <w:t xml:space="preserve">　　</w:t>
      </w:r>
      <w:r w:rsidRPr="001056DB">
        <w:rPr>
          <w:rFonts w:ascii="Times New Roman" w:cs="ＭＳ 明朝" w:hint="eastAsia"/>
          <w:iCs w:val="0"/>
          <w:color w:val="000000"/>
        </w:rPr>
        <w:t>四季折々の美しい姿を私たちに見せてくれる尾瀬には、多くの人々が訪れ、しかも特定の</w:t>
      </w:r>
    </w:p>
    <w:p w14:paraId="63C6B208" w14:textId="77777777" w:rsidR="001056DB" w:rsidRPr="001056DB" w:rsidRDefault="001056DB" w:rsidP="009C3468">
      <w:pPr>
        <w:overflowPunct w:val="0"/>
        <w:snapToGrid w:val="0"/>
        <w:spacing w:line="250" w:lineRule="exact"/>
        <w:ind w:leftChars="200" w:left="386" w:firstLineChars="50" w:firstLine="96"/>
        <w:textAlignment w:val="baseline"/>
        <w:rPr>
          <w:iCs w:val="0"/>
          <w:color w:val="000000"/>
          <w:spacing w:val="2"/>
        </w:rPr>
      </w:pPr>
      <w:r w:rsidRPr="001056DB">
        <w:rPr>
          <w:rFonts w:ascii="Times New Roman" w:cs="ＭＳ 明朝" w:hint="eastAsia"/>
          <w:iCs w:val="0"/>
          <w:color w:val="000000"/>
        </w:rPr>
        <w:t>時期・特定の入山口に利用が集中することによる自然への影響が心配されています。</w:t>
      </w:r>
    </w:p>
    <w:p w14:paraId="58A8CECC" w14:textId="77777777" w:rsidR="001056DB" w:rsidRDefault="001056DB" w:rsidP="009C3468">
      <w:pPr>
        <w:overflowPunct w:val="0"/>
        <w:snapToGrid w:val="0"/>
        <w:spacing w:line="250" w:lineRule="exact"/>
        <w:ind w:left="386" w:hangingChars="200" w:hanging="386"/>
        <w:textAlignment w:val="baseline"/>
        <w:rPr>
          <w:rFonts w:ascii="Times New Roman" w:cs="ＭＳ 明朝"/>
          <w:iCs w:val="0"/>
          <w:color w:val="000000"/>
        </w:rPr>
      </w:pPr>
      <w:r w:rsidRPr="001056DB">
        <w:rPr>
          <w:rFonts w:ascii="Times New Roman"/>
          <w:iCs w:val="0"/>
          <w:color w:val="000000"/>
        </w:rPr>
        <w:t xml:space="preserve"> </w:t>
      </w:r>
      <w:r w:rsidRPr="001056DB">
        <w:rPr>
          <w:rFonts w:ascii="Times New Roman" w:cs="ＭＳ 明朝" w:hint="eastAsia"/>
          <w:iCs w:val="0"/>
          <w:color w:val="000000"/>
        </w:rPr>
        <w:t xml:space="preserve">　</w:t>
      </w:r>
      <w:r>
        <w:rPr>
          <w:rFonts w:ascii="Times New Roman" w:cs="ＭＳ 明朝" w:hint="eastAsia"/>
          <w:iCs w:val="0"/>
          <w:color w:val="000000"/>
        </w:rPr>
        <w:t xml:space="preserve">　　</w:t>
      </w:r>
      <w:r w:rsidRPr="001056DB">
        <w:rPr>
          <w:rFonts w:ascii="Times New Roman" w:cs="ＭＳ 明朝" w:hint="eastAsia"/>
          <w:iCs w:val="0"/>
          <w:color w:val="000000"/>
        </w:rPr>
        <w:t>湿原を中心とした尾瀬の生態系は微妙なバランスで成り立っていて、人からの影響を受け</w:t>
      </w:r>
    </w:p>
    <w:p w14:paraId="5F125368" w14:textId="77777777" w:rsidR="001056DB" w:rsidRPr="001056DB" w:rsidRDefault="001056DB" w:rsidP="009C3468">
      <w:pPr>
        <w:overflowPunct w:val="0"/>
        <w:snapToGrid w:val="0"/>
        <w:spacing w:line="250" w:lineRule="exact"/>
        <w:ind w:leftChars="200" w:left="386" w:firstLineChars="50" w:firstLine="96"/>
        <w:textAlignment w:val="baseline"/>
        <w:rPr>
          <w:iCs w:val="0"/>
          <w:color w:val="000000"/>
          <w:spacing w:val="2"/>
        </w:rPr>
      </w:pPr>
      <w:r w:rsidRPr="001056DB">
        <w:rPr>
          <w:rFonts w:ascii="Times New Roman" w:cs="ＭＳ 明朝" w:hint="eastAsia"/>
          <w:iCs w:val="0"/>
          <w:color w:val="000000"/>
        </w:rPr>
        <w:t>やすい自然でもあります。</w:t>
      </w:r>
    </w:p>
    <w:p w14:paraId="5D169AD1" w14:textId="77777777" w:rsidR="001056DB" w:rsidRDefault="001056DB" w:rsidP="009C3468">
      <w:pPr>
        <w:overflowPunct w:val="0"/>
        <w:snapToGrid w:val="0"/>
        <w:spacing w:line="250" w:lineRule="exact"/>
        <w:ind w:left="386" w:hangingChars="200" w:hanging="386"/>
        <w:textAlignment w:val="baseline"/>
        <w:rPr>
          <w:rFonts w:ascii="Times New Roman" w:cs="ＭＳ 明朝"/>
          <w:iCs w:val="0"/>
          <w:color w:val="000000"/>
        </w:rPr>
      </w:pPr>
      <w:r w:rsidRPr="001056DB">
        <w:rPr>
          <w:rFonts w:ascii="Times New Roman"/>
          <w:iCs w:val="0"/>
          <w:color w:val="000000"/>
        </w:rPr>
        <w:t xml:space="preserve"> </w:t>
      </w:r>
      <w:r w:rsidRPr="001056DB">
        <w:rPr>
          <w:rFonts w:ascii="Times New Roman" w:cs="ＭＳ 明朝" w:hint="eastAsia"/>
          <w:iCs w:val="0"/>
          <w:color w:val="000000"/>
        </w:rPr>
        <w:t xml:space="preserve">　</w:t>
      </w:r>
      <w:r>
        <w:rPr>
          <w:rFonts w:ascii="Times New Roman" w:cs="ＭＳ 明朝" w:hint="eastAsia"/>
          <w:iCs w:val="0"/>
          <w:color w:val="000000"/>
        </w:rPr>
        <w:t xml:space="preserve">　　</w:t>
      </w:r>
      <w:r w:rsidRPr="001056DB">
        <w:rPr>
          <w:rFonts w:ascii="Times New Roman" w:cs="ＭＳ 明朝" w:hint="eastAsia"/>
          <w:iCs w:val="0"/>
          <w:color w:val="000000"/>
        </w:rPr>
        <w:t>尾瀬の貴重な自然を子供たちに伝えるためにも、また大自然のすばらしさに出会うために</w:t>
      </w:r>
    </w:p>
    <w:p w14:paraId="473E1C31" w14:textId="77777777" w:rsidR="001056DB" w:rsidRPr="001056DB" w:rsidRDefault="001056DB" w:rsidP="009C3468">
      <w:pPr>
        <w:overflowPunct w:val="0"/>
        <w:snapToGrid w:val="0"/>
        <w:spacing w:line="250" w:lineRule="exact"/>
        <w:ind w:leftChars="200" w:left="386" w:firstLineChars="50" w:firstLine="96"/>
        <w:textAlignment w:val="baseline"/>
        <w:rPr>
          <w:iCs w:val="0"/>
          <w:color w:val="000000"/>
          <w:spacing w:val="2"/>
        </w:rPr>
      </w:pPr>
      <w:r w:rsidRPr="001056DB">
        <w:rPr>
          <w:rFonts w:ascii="Times New Roman" w:cs="ＭＳ 明朝" w:hint="eastAsia"/>
          <w:iCs w:val="0"/>
          <w:color w:val="000000"/>
        </w:rPr>
        <w:t>も、余裕のある平日に訪れることをおすすめします。</w:t>
      </w:r>
    </w:p>
    <w:p w14:paraId="34CC5C98" w14:textId="77777777" w:rsidR="001056DB" w:rsidRDefault="001056DB" w:rsidP="009C3468">
      <w:pPr>
        <w:overflowPunct w:val="0"/>
        <w:snapToGrid w:val="0"/>
        <w:spacing w:line="250" w:lineRule="exact"/>
        <w:ind w:left="386" w:hangingChars="200" w:hanging="386"/>
        <w:textAlignment w:val="baseline"/>
        <w:rPr>
          <w:rFonts w:ascii="Times New Roman" w:cs="ＭＳ 明朝"/>
          <w:iCs w:val="0"/>
          <w:color w:val="000000"/>
        </w:rPr>
      </w:pPr>
      <w:r w:rsidRPr="001056DB">
        <w:rPr>
          <w:rFonts w:ascii="Times New Roman"/>
          <w:iCs w:val="0"/>
          <w:color w:val="000000"/>
        </w:rPr>
        <w:t xml:space="preserve"> </w:t>
      </w:r>
      <w:r w:rsidRPr="001056DB">
        <w:rPr>
          <w:rFonts w:ascii="Times New Roman" w:cs="ＭＳ 明朝" w:hint="eastAsia"/>
          <w:iCs w:val="0"/>
          <w:color w:val="000000"/>
        </w:rPr>
        <w:t xml:space="preserve">　</w:t>
      </w:r>
      <w:r>
        <w:rPr>
          <w:rFonts w:ascii="Times New Roman" w:cs="ＭＳ 明朝" w:hint="eastAsia"/>
          <w:iCs w:val="0"/>
          <w:color w:val="000000"/>
        </w:rPr>
        <w:t xml:space="preserve">　　</w:t>
      </w:r>
      <w:r w:rsidRPr="001056DB">
        <w:rPr>
          <w:rFonts w:ascii="Times New Roman" w:cs="ＭＳ 明朝" w:hint="eastAsia"/>
          <w:iCs w:val="0"/>
          <w:color w:val="000000"/>
        </w:rPr>
        <w:t>また、尾瀬の自然のためには、一人ひとりが、湿原に入らないなどのマナーを守りながら</w:t>
      </w:r>
    </w:p>
    <w:p w14:paraId="1F08F010" w14:textId="77777777" w:rsidR="001056DB" w:rsidRPr="001056DB" w:rsidRDefault="001056DB" w:rsidP="009C3468">
      <w:pPr>
        <w:overflowPunct w:val="0"/>
        <w:snapToGrid w:val="0"/>
        <w:spacing w:line="250" w:lineRule="exact"/>
        <w:ind w:leftChars="200" w:left="386" w:firstLineChars="50" w:firstLine="96"/>
        <w:textAlignment w:val="baseline"/>
        <w:rPr>
          <w:iCs w:val="0"/>
          <w:color w:val="000000"/>
          <w:spacing w:val="2"/>
        </w:rPr>
      </w:pPr>
      <w:r w:rsidRPr="001056DB">
        <w:rPr>
          <w:rFonts w:ascii="Times New Roman" w:cs="ＭＳ 明朝" w:hint="eastAsia"/>
          <w:iCs w:val="0"/>
          <w:color w:val="000000"/>
        </w:rPr>
        <w:t>自然と触れ合うことが大切です。是非、皆さまのご協力をお願いします。</w:t>
      </w:r>
    </w:p>
    <w:p w14:paraId="34EE5C2C" w14:textId="77777777" w:rsidR="001056DB" w:rsidRDefault="001056DB" w:rsidP="009C3468">
      <w:pPr>
        <w:overflowPunct w:val="0"/>
        <w:snapToGrid w:val="0"/>
        <w:spacing w:line="250" w:lineRule="exact"/>
        <w:ind w:left="386" w:hangingChars="200" w:hanging="386"/>
        <w:textAlignment w:val="baseline"/>
        <w:rPr>
          <w:rFonts w:ascii="Times New Roman" w:cs="ＭＳ 明朝"/>
          <w:iCs w:val="0"/>
          <w:color w:val="000000"/>
        </w:rPr>
      </w:pPr>
      <w:r w:rsidRPr="001056DB">
        <w:rPr>
          <w:rFonts w:ascii="Times New Roman"/>
          <w:iCs w:val="0"/>
          <w:color w:val="000000"/>
        </w:rPr>
        <w:t xml:space="preserve"> </w:t>
      </w:r>
      <w:r w:rsidRPr="001056DB">
        <w:rPr>
          <w:rFonts w:ascii="Times New Roman" w:cs="ＭＳ 明朝" w:hint="eastAsia"/>
          <w:iCs w:val="0"/>
          <w:color w:val="000000"/>
        </w:rPr>
        <w:t xml:space="preserve">　</w:t>
      </w:r>
      <w:r>
        <w:rPr>
          <w:rFonts w:ascii="Times New Roman" w:cs="ＭＳ 明朝" w:hint="eastAsia"/>
          <w:iCs w:val="0"/>
          <w:color w:val="000000"/>
        </w:rPr>
        <w:t xml:space="preserve">　　</w:t>
      </w:r>
      <w:r w:rsidRPr="001056DB">
        <w:rPr>
          <w:rFonts w:ascii="Times New Roman" w:cs="ＭＳ 明朝" w:hint="eastAsia"/>
          <w:iCs w:val="0"/>
          <w:color w:val="000000"/>
        </w:rPr>
        <w:t>なお、尾瀬はそのやさしいイメージとは異なり標高の高い山岳地帯であり、遭難事故も起</w:t>
      </w:r>
    </w:p>
    <w:p w14:paraId="3752CCF7" w14:textId="77777777" w:rsidR="001056DB" w:rsidRPr="001056DB" w:rsidRDefault="001056DB" w:rsidP="009C3468">
      <w:pPr>
        <w:overflowPunct w:val="0"/>
        <w:snapToGrid w:val="0"/>
        <w:spacing w:line="250" w:lineRule="exact"/>
        <w:ind w:leftChars="200" w:left="386" w:firstLineChars="50" w:firstLine="96"/>
        <w:textAlignment w:val="baseline"/>
        <w:rPr>
          <w:iCs w:val="0"/>
          <w:color w:val="000000"/>
          <w:spacing w:val="2"/>
        </w:rPr>
      </w:pPr>
      <w:r w:rsidRPr="001056DB">
        <w:rPr>
          <w:rFonts w:ascii="Times New Roman" w:cs="ＭＳ 明朝" w:hint="eastAsia"/>
          <w:iCs w:val="0"/>
          <w:color w:val="000000"/>
        </w:rPr>
        <w:t>こります。十分な事前の学習や準備をお願いします。</w:t>
      </w:r>
    </w:p>
    <w:p w14:paraId="7E8DF66B" w14:textId="77777777" w:rsidR="001056DB" w:rsidRPr="001056DB" w:rsidRDefault="001056DB" w:rsidP="009C3468">
      <w:pPr>
        <w:overflowPunct w:val="0"/>
        <w:snapToGrid w:val="0"/>
        <w:spacing w:line="250" w:lineRule="exact"/>
        <w:textAlignment w:val="baseline"/>
        <w:rPr>
          <w:iCs w:val="0"/>
          <w:color w:val="000000"/>
          <w:spacing w:val="2"/>
        </w:rPr>
      </w:pPr>
      <w:r w:rsidRPr="001056DB">
        <w:rPr>
          <w:rFonts w:ascii="Times New Roman"/>
          <w:iCs w:val="0"/>
          <w:color w:val="000000"/>
        </w:rPr>
        <w:t xml:space="preserve"> </w:t>
      </w:r>
      <w:r w:rsidRPr="001056DB">
        <w:rPr>
          <w:rFonts w:ascii="Times New Roman" w:cs="ＭＳ 明朝" w:hint="eastAsia"/>
          <w:iCs w:val="0"/>
          <w:color w:val="000000"/>
        </w:rPr>
        <w:t xml:space="preserve">　</w:t>
      </w:r>
      <w:r>
        <w:rPr>
          <w:rFonts w:ascii="Times New Roman" w:cs="ＭＳ 明朝" w:hint="eastAsia"/>
          <w:iCs w:val="0"/>
          <w:color w:val="000000"/>
        </w:rPr>
        <w:t xml:space="preserve">　　</w:t>
      </w:r>
      <w:r w:rsidRPr="001056DB">
        <w:rPr>
          <w:rFonts w:ascii="Times New Roman" w:cs="ＭＳ 明朝" w:hint="eastAsia"/>
          <w:iCs w:val="0"/>
          <w:color w:val="000000"/>
        </w:rPr>
        <w:t>尾瀬に関するご質問等は当財団までお気軽にお問い合わせください。</w:t>
      </w:r>
    </w:p>
    <w:p w14:paraId="27336D25" w14:textId="77777777" w:rsidR="001056DB" w:rsidRPr="001056DB" w:rsidRDefault="001056DB" w:rsidP="009C3468">
      <w:pPr>
        <w:overflowPunct w:val="0"/>
        <w:snapToGrid w:val="0"/>
        <w:spacing w:line="240" w:lineRule="exact"/>
        <w:textAlignment w:val="baseline"/>
        <w:rPr>
          <w:iCs w:val="0"/>
          <w:color w:val="000000"/>
          <w:spacing w:val="2"/>
        </w:rPr>
      </w:pPr>
    </w:p>
    <w:p w14:paraId="7AEEEB18" w14:textId="77777777" w:rsidR="001056DB" w:rsidRPr="00E82849" w:rsidRDefault="001056DB" w:rsidP="009C3468">
      <w:pPr>
        <w:overflowPunct w:val="0"/>
        <w:snapToGrid w:val="0"/>
        <w:spacing w:line="240" w:lineRule="exact"/>
        <w:textAlignment w:val="baseline"/>
        <w:rPr>
          <w:rFonts w:hAnsi="ＭＳ 明朝"/>
          <w:iCs w:val="0"/>
          <w:color w:val="000000"/>
          <w:spacing w:val="2"/>
          <w:lang w:eastAsia="zh-TW"/>
        </w:rPr>
      </w:pPr>
      <w:r w:rsidRPr="001056DB">
        <w:rPr>
          <w:rFonts w:ascii="Times New Roman"/>
          <w:iCs w:val="0"/>
          <w:color w:val="000000"/>
        </w:rPr>
        <w:t xml:space="preserve">                 </w:t>
      </w:r>
      <w:r w:rsidRPr="001056DB">
        <w:rPr>
          <w:rFonts w:ascii="Times New Roman" w:cs="ＭＳ 明朝" w:hint="eastAsia"/>
          <w:iCs w:val="0"/>
          <w:color w:val="000000"/>
        </w:rPr>
        <w:t xml:space="preserve">　　　　　　　　</w:t>
      </w:r>
      <w:r>
        <w:rPr>
          <w:rFonts w:ascii="Times New Roman" w:cs="ＭＳ 明朝" w:hint="eastAsia"/>
          <w:iCs w:val="0"/>
          <w:color w:val="000000"/>
        </w:rPr>
        <w:t xml:space="preserve">　　　　　　　</w:t>
      </w:r>
      <w:r w:rsidRPr="00E82849">
        <w:rPr>
          <w:rFonts w:hAnsi="ＭＳ 明朝" w:cs="ＭＳ 明朝" w:hint="eastAsia"/>
          <w:iCs w:val="0"/>
          <w:color w:val="000000"/>
          <w:lang w:eastAsia="zh-TW"/>
        </w:rPr>
        <w:t>公益財団法人尾瀬保護財団</w:t>
      </w:r>
    </w:p>
    <w:p w14:paraId="3ABE02F0" w14:textId="77777777" w:rsidR="001056DB" w:rsidRPr="00E82849" w:rsidRDefault="001056DB" w:rsidP="009C3468">
      <w:pPr>
        <w:overflowPunct w:val="0"/>
        <w:snapToGrid w:val="0"/>
        <w:spacing w:line="240" w:lineRule="exact"/>
        <w:textAlignment w:val="baseline"/>
        <w:rPr>
          <w:rFonts w:hAnsi="ＭＳ 明朝"/>
          <w:iCs w:val="0"/>
          <w:color w:val="000000"/>
          <w:spacing w:val="2"/>
          <w:lang w:eastAsia="zh-TW"/>
        </w:rPr>
      </w:pPr>
      <w:r w:rsidRPr="00E82849">
        <w:rPr>
          <w:rFonts w:hAnsi="ＭＳ 明朝"/>
          <w:iCs w:val="0"/>
          <w:color w:val="000000"/>
          <w:lang w:eastAsia="zh-TW"/>
        </w:rPr>
        <w:t xml:space="preserve"> </w:t>
      </w:r>
      <w:r w:rsidRPr="00E82849">
        <w:rPr>
          <w:rFonts w:hAnsi="ＭＳ 明朝" w:cs="ＭＳ 明朝" w:hint="eastAsia"/>
          <w:iCs w:val="0"/>
          <w:color w:val="000000"/>
          <w:lang w:eastAsia="zh-TW"/>
        </w:rPr>
        <w:t xml:space="preserve">　　　　　　　　　　　　　　　　　　　　　　　　　</w:t>
      </w:r>
      <w:r w:rsidRPr="00E82849">
        <w:rPr>
          <w:rFonts w:hAnsi="ＭＳ 明朝"/>
          <w:iCs w:val="0"/>
          <w:color w:val="000000"/>
          <w:lang w:eastAsia="zh-TW"/>
        </w:rPr>
        <w:t>Tel</w:t>
      </w:r>
      <w:r w:rsidRPr="00E82849">
        <w:rPr>
          <w:rFonts w:hAnsi="ＭＳ 明朝" w:cs="ＭＳ 明朝" w:hint="eastAsia"/>
          <w:iCs w:val="0"/>
          <w:color w:val="000000"/>
          <w:lang w:eastAsia="zh-TW"/>
        </w:rPr>
        <w:t xml:space="preserve">　</w:t>
      </w:r>
      <w:r w:rsidRPr="00E82849">
        <w:rPr>
          <w:rFonts w:hAnsi="ＭＳ 明朝"/>
          <w:iCs w:val="0"/>
          <w:color w:val="000000"/>
          <w:lang w:eastAsia="zh-TW"/>
        </w:rPr>
        <w:t>027-220-4431</w:t>
      </w:r>
    </w:p>
    <w:p w14:paraId="2683778C" w14:textId="77777777" w:rsidR="00652DF6" w:rsidRPr="00E82849" w:rsidRDefault="001056DB" w:rsidP="009C3468">
      <w:pPr>
        <w:overflowPunct w:val="0"/>
        <w:snapToGrid w:val="0"/>
        <w:spacing w:line="240" w:lineRule="exact"/>
        <w:textAlignment w:val="baseline"/>
        <w:rPr>
          <w:rFonts w:hAnsi="ＭＳ 明朝"/>
          <w:iCs w:val="0"/>
          <w:color w:val="000000"/>
          <w:lang w:eastAsia="zh-TW"/>
        </w:rPr>
      </w:pPr>
      <w:r w:rsidRPr="00E82849">
        <w:rPr>
          <w:rFonts w:hAnsi="ＭＳ 明朝"/>
          <w:iCs w:val="0"/>
          <w:color w:val="000000"/>
          <w:lang w:eastAsia="zh-TW"/>
        </w:rPr>
        <w:t xml:space="preserve"> </w:t>
      </w:r>
      <w:r w:rsidRPr="00E82849">
        <w:rPr>
          <w:rFonts w:hAnsi="ＭＳ 明朝" w:cs="ＭＳ 明朝" w:hint="eastAsia"/>
          <w:iCs w:val="0"/>
          <w:color w:val="000000"/>
          <w:lang w:eastAsia="zh-TW"/>
        </w:rPr>
        <w:t xml:space="preserve">　　　　　　　　　　　　　　　　　　　　　　　　　</w:t>
      </w:r>
      <w:r w:rsidRPr="00E82849">
        <w:rPr>
          <w:rFonts w:hAnsi="ＭＳ 明朝"/>
          <w:iCs w:val="0"/>
          <w:color w:val="000000"/>
          <w:lang w:eastAsia="zh-TW"/>
        </w:rPr>
        <w:t>URL  http</w:t>
      </w:r>
      <w:r w:rsidR="00A44959">
        <w:rPr>
          <w:rFonts w:hAnsi="ＭＳ 明朝" w:hint="eastAsia"/>
          <w:iCs w:val="0"/>
          <w:color w:val="000000"/>
          <w:lang w:eastAsia="zh-TW"/>
        </w:rPr>
        <w:t>s</w:t>
      </w:r>
      <w:r w:rsidRPr="00E82849">
        <w:rPr>
          <w:rFonts w:hAnsi="ＭＳ 明朝"/>
          <w:iCs w:val="0"/>
          <w:color w:val="000000"/>
          <w:lang w:eastAsia="zh-TW"/>
        </w:rPr>
        <w:t>://oze-fnd.or.jp/</w:t>
      </w:r>
    </w:p>
    <w:p w14:paraId="1C8DFED8" w14:textId="77777777" w:rsidR="009C3468" w:rsidRDefault="009C3468" w:rsidP="009C3468">
      <w:pPr>
        <w:overflowPunct w:val="0"/>
        <w:snapToGrid w:val="0"/>
        <w:spacing w:line="240" w:lineRule="exact"/>
        <w:textAlignment w:val="baseline"/>
        <w:rPr>
          <w:rFonts w:ascii="Times New Roman" w:cs="ＭＳ 明朝"/>
          <w:iCs w:val="0"/>
          <w:color w:val="000000"/>
          <w:lang w:eastAsia="zh-TW"/>
        </w:rPr>
      </w:pPr>
    </w:p>
    <w:p w14:paraId="0E7654CD" w14:textId="77777777" w:rsidR="009C3468" w:rsidRDefault="009C3468" w:rsidP="009C3468">
      <w:pPr>
        <w:overflowPunct w:val="0"/>
        <w:snapToGrid w:val="0"/>
        <w:spacing w:line="240" w:lineRule="exact"/>
        <w:textAlignment w:val="baseline"/>
        <w:rPr>
          <w:rFonts w:ascii="Times New Roman" w:cs="ＭＳ 明朝"/>
          <w:iCs w:val="0"/>
          <w:color w:val="000000"/>
          <w:lang w:eastAsia="zh-TW"/>
        </w:rPr>
      </w:pPr>
    </w:p>
    <w:p w14:paraId="6C9FF604" w14:textId="77777777" w:rsidR="001056DB" w:rsidRPr="001056DB" w:rsidRDefault="001056DB" w:rsidP="009C3468">
      <w:pPr>
        <w:overflowPunct w:val="0"/>
        <w:snapToGrid w:val="0"/>
        <w:spacing w:line="240" w:lineRule="exact"/>
        <w:textAlignment w:val="baseline"/>
        <w:rPr>
          <w:iCs w:val="0"/>
          <w:color w:val="000000"/>
          <w:spacing w:val="2"/>
        </w:rPr>
      </w:pPr>
      <w:r w:rsidRPr="001056DB">
        <w:rPr>
          <w:rFonts w:ascii="Times New Roman" w:cs="ＭＳ 明朝" w:hint="eastAsia"/>
          <w:iCs w:val="0"/>
          <w:color w:val="000000"/>
          <w:lang w:eastAsia="zh-TW"/>
        </w:rPr>
        <w:t xml:space="preserve">　</w:t>
      </w:r>
      <w:r>
        <w:rPr>
          <w:rFonts w:ascii="Times New Roman" w:cs="ＭＳ 明朝" w:hint="eastAsia"/>
          <w:iCs w:val="0"/>
          <w:color w:val="000000"/>
          <w:lang w:eastAsia="zh-TW"/>
        </w:rPr>
        <w:t xml:space="preserve">　　</w:t>
      </w:r>
      <w:r w:rsidRPr="001056DB">
        <w:rPr>
          <w:rFonts w:ascii="Times New Roman" w:cs="ＭＳ 明朝" w:hint="eastAsia"/>
          <w:iCs w:val="0"/>
          <w:color w:val="000000"/>
        </w:rPr>
        <w:t>～尾瀬でのマナー～</w:t>
      </w:r>
    </w:p>
    <w:p w14:paraId="4FADE479" w14:textId="77777777" w:rsidR="001056DB" w:rsidRDefault="001056DB" w:rsidP="009C3468">
      <w:pPr>
        <w:overflowPunct w:val="0"/>
        <w:snapToGrid w:val="0"/>
        <w:spacing w:line="240" w:lineRule="exact"/>
        <w:ind w:firstLineChars="200" w:firstLine="386"/>
        <w:textAlignment w:val="baseline"/>
        <w:rPr>
          <w:rFonts w:ascii="Times New Roman" w:cs="ＭＳ 明朝"/>
          <w:iCs w:val="0"/>
          <w:color w:val="000000"/>
        </w:rPr>
      </w:pPr>
      <w:r w:rsidRPr="001056DB">
        <w:rPr>
          <w:rFonts w:ascii="Times New Roman" w:cs="ＭＳ 明朝" w:hint="eastAsia"/>
          <w:iCs w:val="0"/>
          <w:color w:val="000000"/>
        </w:rPr>
        <w:t>尾瀬における問題点には、「尾瀬を知らない」ことから起こる問題が多く、尾瀬に関する知識</w:t>
      </w:r>
    </w:p>
    <w:p w14:paraId="5D22DAE2" w14:textId="77777777" w:rsidR="001056DB" w:rsidRDefault="001056DB" w:rsidP="009C3468">
      <w:pPr>
        <w:overflowPunct w:val="0"/>
        <w:snapToGrid w:val="0"/>
        <w:spacing w:line="240" w:lineRule="exact"/>
        <w:ind w:leftChars="200" w:left="386"/>
        <w:textAlignment w:val="baseline"/>
        <w:rPr>
          <w:rFonts w:ascii="Times New Roman" w:cs="ＭＳ 明朝"/>
          <w:iCs w:val="0"/>
          <w:color w:val="000000"/>
        </w:rPr>
      </w:pPr>
      <w:r w:rsidRPr="001056DB">
        <w:rPr>
          <w:rFonts w:ascii="Times New Roman" w:cs="ＭＳ 明朝" w:hint="eastAsia"/>
          <w:iCs w:val="0"/>
          <w:color w:val="000000"/>
        </w:rPr>
        <w:t>の普及啓発と、入山者のちょっとした注意で尾瀬の抱える問題点の多くは解消されます。ツア</w:t>
      </w:r>
      <w:r w:rsidR="009C3468">
        <w:rPr>
          <w:rFonts w:ascii="Times New Roman" w:cs="ＭＳ 明朝"/>
          <w:iCs w:val="0"/>
          <w:color w:val="000000"/>
        </w:rPr>
        <w:br/>
      </w:r>
      <w:r w:rsidRPr="001056DB">
        <w:rPr>
          <w:rFonts w:ascii="Times New Roman" w:cs="ＭＳ 明朝" w:hint="eastAsia"/>
          <w:iCs w:val="0"/>
          <w:color w:val="000000"/>
        </w:rPr>
        <w:t>ー募集パンフレットや印刷物への掲載等、尾瀬を訪れる人々への啓発にご協力ください。</w:t>
      </w:r>
    </w:p>
    <w:p w14:paraId="1D3403A5" w14:textId="500C4072" w:rsidR="00652DF6" w:rsidRPr="001056DB" w:rsidRDefault="002E06FC" w:rsidP="009C3468">
      <w:pPr>
        <w:overflowPunct w:val="0"/>
        <w:snapToGrid w:val="0"/>
        <w:spacing w:line="240" w:lineRule="exact"/>
        <w:ind w:firstLineChars="200" w:firstLine="386"/>
        <w:textAlignment w:val="baseline"/>
        <w:rPr>
          <w:iCs w:val="0"/>
          <w:color w:val="000000"/>
          <w:spacing w:val="2"/>
        </w:rPr>
      </w:pPr>
      <w:r>
        <w:rPr>
          <w:rFonts w:hint="eastAsia"/>
          <w:iCs w:val="0"/>
          <w:noProof/>
          <w:color w:val="000000"/>
          <w:spacing w:val="2"/>
        </w:rPr>
        <mc:AlternateContent>
          <mc:Choice Requires="wps">
            <w:drawing>
              <wp:anchor distT="0" distB="0" distL="114300" distR="114300" simplePos="0" relativeHeight="251658240" behindDoc="0" locked="0" layoutInCell="1" allowOverlap="1" wp14:anchorId="68B1BD7A" wp14:editId="326B0E31">
                <wp:simplePos x="0" y="0"/>
                <wp:positionH relativeFrom="column">
                  <wp:posOffset>194310</wp:posOffset>
                </wp:positionH>
                <wp:positionV relativeFrom="paragraph">
                  <wp:posOffset>90170</wp:posOffset>
                </wp:positionV>
                <wp:extent cx="5252720" cy="3062605"/>
                <wp:effectExtent l="9525" t="10795" r="5080" b="12700"/>
                <wp:wrapNone/>
                <wp:docPr id="14128336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30626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50B8D" id="Rectangle 4" o:spid="_x0000_s1026" style="position:absolute;margin-left:15.3pt;margin-top:7.1pt;width:413.6pt;height:2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" filled="f">
                <v:textbox inset="5.85pt,.7pt,5.85pt,.7pt"/>
              </v:rect>
            </w:pict>
          </mc:Fallback>
        </mc:AlternateContent>
      </w:r>
    </w:p>
    <w:p w14:paraId="6F7C87DC" w14:textId="77777777" w:rsidR="001056DB" w:rsidRPr="001056DB" w:rsidRDefault="001056DB" w:rsidP="009C3468">
      <w:pPr>
        <w:overflowPunct w:val="0"/>
        <w:snapToGrid w:val="0"/>
        <w:spacing w:line="250" w:lineRule="exact"/>
        <w:textAlignment w:val="baseline"/>
        <w:rPr>
          <w:iCs w:val="0"/>
          <w:color w:val="000000"/>
          <w:spacing w:val="2"/>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【尾瀬でのマナー】</w:t>
      </w:r>
    </w:p>
    <w:p w14:paraId="17750899" w14:textId="77777777" w:rsidR="001056DB" w:rsidRPr="001056DB" w:rsidRDefault="001056DB" w:rsidP="009C3468">
      <w:pPr>
        <w:overflowPunct w:val="0"/>
        <w:snapToGrid w:val="0"/>
        <w:spacing w:line="250" w:lineRule="exact"/>
        <w:textAlignment w:val="baseline"/>
        <w:rPr>
          <w:iCs w:val="0"/>
          <w:color w:val="000000"/>
          <w:spacing w:val="2"/>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○湿原や森林内には立ち入らずに、木道や登山道を歩きましょう。</w:t>
      </w:r>
    </w:p>
    <w:p w14:paraId="7FD78ADA" w14:textId="77777777" w:rsidR="001056DB" w:rsidRPr="001056DB" w:rsidRDefault="001056DB" w:rsidP="009C3468">
      <w:pPr>
        <w:overflowPunct w:val="0"/>
        <w:snapToGrid w:val="0"/>
        <w:spacing w:line="250" w:lineRule="exact"/>
        <w:textAlignment w:val="baseline"/>
        <w:rPr>
          <w:iCs w:val="0"/>
          <w:color w:val="000000"/>
          <w:spacing w:val="2"/>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○動植物を採取しないようにしましょう。落枝を杖にするのもやめましょう。</w:t>
      </w:r>
    </w:p>
    <w:p w14:paraId="0AF6D305" w14:textId="77777777" w:rsidR="001056DB" w:rsidRPr="001056DB" w:rsidRDefault="001056DB" w:rsidP="009C3468">
      <w:pPr>
        <w:overflowPunct w:val="0"/>
        <w:snapToGrid w:val="0"/>
        <w:spacing w:line="250" w:lineRule="exact"/>
        <w:jc w:val="left"/>
        <w:textAlignment w:val="baseline"/>
        <w:rPr>
          <w:iCs w:val="0"/>
          <w:color w:val="000000"/>
          <w:spacing w:val="2"/>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○自分のゴミは家まで持ち帰り、気がついたゴミも拾いましょう。</w:t>
      </w:r>
    </w:p>
    <w:p w14:paraId="3A0A2A2D" w14:textId="77777777" w:rsidR="001056DB" w:rsidRPr="001056DB" w:rsidRDefault="001056DB" w:rsidP="009C3468">
      <w:pPr>
        <w:overflowPunct w:val="0"/>
        <w:snapToGrid w:val="0"/>
        <w:spacing w:line="250" w:lineRule="exact"/>
        <w:textAlignment w:val="baseline"/>
        <w:rPr>
          <w:iCs w:val="0"/>
          <w:color w:val="000000"/>
          <w:spacing w:val="2"/>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○野生生物を守るため、犬などのペットの持ち込みはやめましょう。</w:t>
      </w:r>
    </w:p>
    <w:p w14:paraId="3300E581" w14:textId="77777777" w:rsidR="001056DB" w:rsidRPr="001056DB" w:rsidRDefault="001056DB" w:rsidP="009C3468">
      <w:pPr>
        <w:overflowPunct w:val="0"/>
        <w:snapToGrid w:val="0"/>
        <w:spacing w:line="250" w:lineRule="exact"/>
        <w:textAlignment w:val="baseline"/>
        <w:rPr>
          <w:iCs w:val="0"/>
          <w:color w:val="000000"/>
          <w:spacing w:val="2"/>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○木道は右側通行です。また、木道ではたばこは吸わないようにしましょう。</w:t>
      </w:r>
    </w:p>
    <w:p w14:paraId="44714195" w14:textId="77777777" w:rsidR="001056DB" w:rsidRPr="001056DB" w:rsidRDefault="001056DB" w:rsidP="009C3468">
      <w:pPr>
        <w:overflowPunct w:val="0"/>
        <w:snapToGrid w:val="0"/>
        <w:spacing w:line="250" w:lineRule="exact"/>
        <w:textAlignment w:val="baseline"/>
        <w:rPr>
          <w:iCs w:val="0"/>
          <w:color w:val="000000"/>
          <w:spacing w:val="2"/>
        </w:rPr>
      </w:pPr>
      <w:r w:rsidRPr="001056DB">
        <w:rPr>
          <w:rFonts w:ascii="Times New Roman"/>
          <w:iCs w:val="0"/>
          <w:color w:val="000000"/>
        </w:rPr>
        <w:t xml:space="preserve"> </w:t>
      </w:r>
      <w:r w:rsidRPr="001056DB">
        <w:rPr>
          <w:rFonts w:ascii="Times New Roman" w:cs="ＭＳ 明朝" w:hint="eastAsia"/>
          <w:iCs w:val="0"/>
          <w:color w:val="000000"/>
        </w:rPr>
        <w:t xml:space="preserve">　</w:t>
      </w:r>
      <w:r>
        <w:rPr>
          <w:rFonts w:ascii="Times New Roman" w:cs="ＭＳ 明朝" w:hint="eastAsia"/>
          <w:iCs w:val="0"/>
          <w:color w:val="000000"/>
        </w:rPr>
        <w:t xml:space="preserve">　　</w:t>
      </w:r>
      <w:r w:rsidRPr="001056DB">
        <w:rPr>
          <w:rFonts w:ascii="Times New Roman" w:cs="ＭＳ 明朝" w:hint="eastAsia"/>
          <w:iCs w:val="0"/>
          <w:color w:val="000000"/>
        </w:rPr>
        <w:t>たばこを吸う人は、必ず携帯灰皿を利用しましょう。</w:t>
      </w:r>
    </w:p>
    <w:p w14:paraId="47EDC20D" w14:textId="77777777" w:rsidR="001056DB" w:rsidRPr="001056DB" w:rsidRDefault="001056DB" w:rsidP="009C3468">
      <w:pPr>
        <w:overflowPunct w:val="0"/>
        <w:snapToGrid w:val="0"/>
        <w:spacing w:line="250" w:lineRule="exact"/>
        <w:textAlignment w:val="baseline"/>
        <w:rPr>
          <w:iCs w:val="0"/>
          <w:color w:val="000000"/>
          <w:spacing w:val="2"/>
        </w:rPr>
      </w:pPr>
    </w:p>
    <w:p w14:paraId="073A4D29" w14:textId="77777777" w:rsidR="001056DB" w:rsidRPr="001056DB" w:rsidRDefault="001056DB" w:rsidP="009C3468">
      <w:pPr>
        <w:overflowPunct w:val="0"/>
        <w:snapToGrid w:val="0"/>
        <w:spacing w:line="250" w:lineRule="exact"/>
        <w:textAlignment w:val="baseline"/>
        <w:rPr>
          <w:iCs w:val="0"/>
          <w:color w:val="000000"/>
          <w:spacing w:val="2"/>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【服装・装備は万全ですか？】</w:t>
      </w:r>
    </w:p>
    <w:p w14:paraId="62AEC89A" w14:textId="77777777" w:rsidR="001056DB" w:rsidRPr="001056DB" w:rsidRDefault="001056DB" w:rsidP="009C3468">
      <w:pPr>
        <w:overflowPunct w:val="0"/>
        <w:snapToGrid w:val="0"/>
        <w:spacing w:line="250" w:lineRule="exact"/>
        <w:textAlignment w:val="baseline"/>
        <w:rPr>
          <w:iCs w:val="0"/>
          <w:color w:val="000000"/>
          <w:spacing w:val="2"/>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○尾瀬は山の中です。服装は一般登山の支度で出かけましょう。</w:t>
      </w:r>
    </w:p>
    <w:p w14:paraId="6652AA50" w14:textId="77777777" w:rsidR="00652DF6" w:rsidRDefault="001056DB" w:rsidP="009C3468">
      <w:pPr>
        <w:overflowPunct w:val="0"/>
        <w:snapToGrid w:val="0"/>
        <w:spacing w:line="250" w:lineRule="exact"/>
        <w:textAlignment w:val="baseline"/>
        <w:rPr>
          <w:rFonts w:ascii="Times New Roman" w:cs="ＭＳ 明朝"/>
          <w:iCs w:val="0"/>
          <w:color w:val="000000"/>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○尾瀬は登山です。睡眠不足や飲酒などに注意し、体調を整えてから入山しましょう。また</w:t>
      </w:r>
    </w:p>
    <w:p w14:paraId="0C5CAE42" w14:textId="77777777" w:rsidR="001056DB" w:rsidRPr="001056DB" w:rsidRDefault="00652DF6" w:rsidP="009C3468">
      <w:pPr>
        <w:overflowPunct w:val="0"/>
        <w:snapToGrid w:val="0"/>
        <w:spacing w:line="250" w:lineRule="exact"/>
        <w:textAlignment w:val="baseline"/>
        <w:rPr>
          <w:rFonts w:ascii="Times New Roman" w:cs="ＭＳ 明朝"/>
          <w:iCs w:val="0"/>
          <w:color w:val="000000"/>
        </w:rPr>
      </w:pPr>
      <w:r>
        <w:rPr>
          <w:rFonts w:ascii="Times New Roman" w:cs="ＭＳ 明朝"/>
          <w:iCs w:val="0"/>
          <w:color w:val="000000"/>
        </w:rPr>
        <w:t xml:space="preserve">　　　</w:t>
      </w:r>
      <w:r>
        <w:rPr>
          <w:rFonts w:ascii="Times New Roman" w:cs="ＭＳ 明朝" w:hint="eastAsia"/>
          <w:iCs w:val="0"/>
          <w:color w:val="000000"/>
        </w:rPr>
        <w:t xml:space="preserve"> </w:t>
      </w:r>
      <w:r w:rsidR="001056DB" w:rsidRPr="001056DB">
        <w:rPr>
          <w:rFonts w:ascii="Times New Roman" w:cs="ＭＳ 明朝" w:hint="eastAsia"/>
          <w:iCs w:val="0"/>
          <w:color w:val="000000"/>
        </w:rPr>
        <w:t>、ゆとりのある計画を立てましょう。</w:t>
      </w:r>
    </w:p>
    <w:p w14:paraId="5A95E2BB" w14:textId="77777777" w:rsidR="00652DF6" w:rsidRDefault="001056DB" w:rsidP="009C3468">
      <w:pPr>
        <w:overflowPunct w:val="0"/>
        <w:snapToGrid w:val="0"/>
        <w:spacing w:line="250" w:lineRule="exact"/>
        <w:textAlignment w:val="baseline"/>
        <w:rPr>
          <w:rFonts w:ascii="Times New Roman" w:cs="ＭＳ 明朝"/>
          <w:iCs w:val="0"/>
          <w:color w:val="000000"/>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○足元はしっかり、軽登山靴や足首を守ってくれる運動靴を履きましょう。特にミズバショ</w:t>
      </w:r>
    </w:p>
    <w:p w14:paraId="43280816" w14:textId="77777777" w:rsidR="001056DB" w:rsidRPr="001056DB" w:rsidRDefault="00652DF6" w:rsidP="009C3468">
      <w:pPr>
        <w:overflowPunct w:val="0"/>
        <w:snapToGrid w:val="0"/>
        <w:spacing w:line="250" w:lineRule="exact"/>
        <w:textAlignment w:val="baseline"/>
        <w:rPr>
          <w:rFonts w:ascii="Times New Roman" w:cs="ＭＳ 明朝"/>
          <w:iCs w:val="0"/>
          <w:color w:val="000000"/>
        </w:rPr>
      </w:pPr>
      <w:r>
        <w:rPr>
          <w:rFonts w:ascii="Times New Roman" w:cs="ＭＳ 明朝"/>
          <w:iCs w:val="0"/>
          <w:color w:val="000000"/>
        </w:rPr>
        <w:t xml:space="preserve">　　　</w:t>
      </w:r>
      <w:r>
        <w:rPr>
          <w:rFonts w:ascii="Times New Roman" w:cs="ＭＳ 明朝" w:hint="eastAsia"/>
          <w:iCs w:val="0"/>
          <w:color w:val="000000"/>
        </w:rPr>
        <w:t xml:space="preserve"> </w:t>
      </w:r>
      <w:r w:rsidR="001056DB" w:rsidRPr="001056DB">
        <w:rPr>
          <w:rFonts w:ascii="Times New Roman" w:cs="ＭＳ 明朝" w:hint="eastAsia"/>
          <w:iCs w:val="0"/>
          <w:color w:val="000000"/>
        </w:rPr>
        <w:t>ウシーズンは登山道に残雪があり、大変滑りやすいので、登山靴がよいでしょう。</w:t>
      </w:r>
    </w:p>
    <w:p w14:paraId="71CAF9E6" w14:textId="77777777" w:rsidR="00652DF6" w:rsidRDefault="001056DB" w:rsidP="009C3468">
      <w:pPr>
        <w:overflowPunct w:val="0"/>
        <w:snapToGrid w:val="0"/>
        <w:spacing w:line="250" w:lineRule="exact"/>
        <w:textAlignment w:val="baseline"/>
        <w:rPr>
          <w:rFonts w:ascii="Times New Roman" w:cs="ＭＳ 明朝"/>
          <w:iCs w:val="0"/>
          <w:color w:val="000000"/>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○尾瀬の天気は変わりやすいので、カッパや折りたたみ傘などの雨具を必ず持ちましょう。</w:t>
      </w:r>
    </w:p>
    <w:p w14:paraId="12E1D874" w14:textId="77777777" w:rsidR="001056DB" w:rsidRPr="001056DB" w:rsidRDefault="00652DF6" w:rsidP="009C3468">
      <w:pPr>
        <w:overflowPunct w:val="0"/>
        <w:snapToGrid w:val="0"/>
        <w:spacing w:line="250" w:lineRule="exact"/>
        <w:textAlignment w:val="baseline"/>
        <w:rPr>
          <w:rFonts w:ascii="Times New Roman" w:cs="ＭＳ 明朝"/>
          <w:iCs w:val="0"/>
          <w:color w:val="000000"/>
        </w:rPr>
      </w:pPr>
      <w:r>
        <w:rPr>
          <w:rFonts w:ascii="Times New Roman" w:cs="ＭＳ 明朝"/>
          <w:iCs w:val="0"/>
          <w:color w:val="000000"/>
        </w:rPr>
        <w:t xml:space="preserve">　　　</w:t>
      </w:r>
      <w:r>
        <w:rPr>
          <w:rFonts w:ascii="Times New Roman" w:cs="ＭＳ 明朝" w:hint="eastAsia"/>
          <w:iCs w:val="0"/>
          <w:color w:val="000000"/>
        </w:rPr>
        <w:t xml:space="preserve"> </w:t>
      </w:r>
      <w:r w:rsidR="001056DB" w:rsidRPr="001056DB">
        <w:rPr>
          <w:rFonts w:ascii="Times New Roman" w:cs="ＭＳ 明朝" w:hint="eastAsia"/>
          <w:iCs w:val="0"/>
          <w:color w:val="000000"/>
        </w:rPr>
        <w:t>また、尾瀬には医療機関がないので、簡単な救急セットも持ちましょう。</w:t>
      </w:r>
    </w:p>
    <w:p w14:paraId="7D39A331" w14:textId="77777777" w:rsidR="001056DB" w:rsidRPr="001056DB" w:rsidRDefault="001056DB" w:rsidP="009C3468">
      <w:pPr>
        <w:overflowPunct w:val="0"/>
        <w:snapToGrid w:val="0"/>
        <w:spacing w:line="250" w:lineRule="exact"/>
        <w:textAlignment w:val="baseline"/>
        <w:rPr>
          <w:iCs w:val="0"/>
          <w:color w:val="000000"/>
          <w:spacing w:val="2"/>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○春先や秋は、セーター、ジャンパーなどの防寒具を必ず用意しましょう。</w:t>
      </w:r>
    </w:p>
    <w:p w14:paraId="273692D4" w14:textId="77777777" w:rsidR="001056DB" w:rsidRPr="001056DB" w:rsidRDefault="001056DB" w:rsidP="009C3468">
      <w:pPr>
        <w:overflowPunct w:val="0"/>
        <w:snapToGrid w:val="0"/>
        <w:spacing w:line="250" w:lineRule="exact"/>
        <w:textAlignment w:val="baseline"/>
        <w:rPr>
          <w:iCs w:val="0"/>
          <w:color w:val="000000"/>
          <w:spacing w:val="2"/>
        </w:rPr>
      </w:pPr>
      <w:r w:rsidRPr="001056DB">
        <w:rPr>
          <w:rFonts w:ascii="Times New Roman"/>
          <w:iCs w:val="0"/>
          <w:color w:val="000000"/>
        </w:rPr>
        <w:t xml:space="preserve"> </w:t>
      </w:r>
      <w:r>
        <w:rPr>
          <w:rFonts w:ascii="Times New Roman" w:hint="eastAsia"/>
          <w:iCs w:val="0"/>
          <w:color w:val="000000"/>
        </w:rPr>
        <w:t xml:space="preserve">　　</w:t>
      </w:r>
      <w:r w:rsidRPr="001056DB">
        <w:rPr>
          <w:rFonts w:ascii="Times New Roman" w:cs="ＭＳ 明朝" w:hint="eastAsia"/>
          <w:iCs w:val="0"/>
          <w:color w:val="000000"/>
        </w:rPr>
        <w:t>○荷物は、ザックに入れて背中に背負いましょう。疲れないし、両手が使えて安全です。</w:t>
      </w:r>
    </w:p>
    <w:p w14:paraId="73AB8496" w14:textId="77777777" w:rsidR="001056DB" w:rsidRDefault="001056DB" w:rsidP="009C3468">
      <w:pPr>
        <w:overflowPunct w:val="0"/>
        <w:snapToGrid w:val="0"/>
        <w:spacing w:line="240" w:lineRule="exact"/>
        <w:textAlignment w:val="baseline"/>
        <w:rPr>
          <w:iCs w:val="0"/>
          <w:color w:val="000000"/>
          <w:spacing w:val="2"/>
        </w:rPr>
      </w:pPr>
    </w:p>
    <w:p w14:paraId="160A69D4" w14:textId="77777777" w:rsidR="001056DB" w:rsidRPr="001056DB" w:rsidRDefault="001056DB" w:rsidP="009C3468">
      <w:pPr>
        <w:overflowPunct w:val="0"/>
        <w:textAlignment w:val="baseline"/>
        <w:rPr>
          <w:iCs w:val="0"/>
          <w:color w:val="000000"/>
          <w:spacing w:val="2"/>
        </w:rPr>
      </w:pPr>
    </w:p>
    <w:sectPr w:rsidR="001056DB" w:rsidRPr="001056DB" w:rsidSect="00B1260C">
      <w:headerReference w:type="default" r:id="rId6"/>
      <w:headerReference w:type="first" r:id="rId7"/>
      <w:pgSz w:w="11906" w:h="16838" w:code="9"/>
      <w:pgMar w:top="567" w:right="1134" w:bottom="284" w:left="1134" w:header="340" w:footer="992" w:gutter="0"/>
      <w:cols w:space="425"/>
      <w:titlePg/>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23C0" w14:textId="77777777" w:rsidR="006848DE" w:rsidRDefault="006848DE">
      <w:r>
        <w:separator/>
      </w:r>
    </w:p>
  </w:endnote>
  <w:endnote w:type="continuationSeparator" w:id="0">
    <w:p w14:paraId="1DA37987" w14:textId="77777777" w:rsidR="006848DE" w:rsidRDefault="0068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098E" w14:textId="77777777" w:rsidR="006848DE" w:rsidRDefault="006848DE">
      <w:r>
        <w:separator/>
      </w:r>
    </w:p>
  </w:footnote>
  <w:footnote w:type="continuationSeparator" w:id="0">
    <w:p w14:paraId="2B954B0E" w14:textId="77777777" w:rsidR="006848DE" w:rsidRDefault="0068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5D64" w14:textId="77777777" w:rsidR="0067493A" w:rsidRPr="00AF736B" w:rsidRDefault="0067493A" w:rsidP="00AF736B">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A700" w14:textId="77777777" w:rsidR="00075909" w:rsidRDefault="00075909" w:rsidP="00075909">
    <w:pPr>
      <w:pStyle w:val="a3"/>
      <w:jc w:val="right"/>
    </w:pPr>
    <w: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25"/>
    <w:rsid w:val="000363AD"/>
    <w:rsid w:val="0004243F"/>
    <w:rsid w:val="00043609"/>
    <w:rsid w:val="00075909"/>
    <w:rsid w:val="000A463F"/>
    <w:rsid w:val="000B2916"/>
    <w:rsid w:val="001056DB"/>
    <w:rsid w:val="00165137"/>
    <w:rsid w:val="001A234A"/>
    <w:rsid w:val="001A64EB"/>
    <w:rsid w:val="001B20C8"/>
    <w:rsid w:val="00210F93"/>
    <w:rsid w:val="00264E0E"/>
    <w:rsid w:val="002C16FB"/>
    <w:rsid w:val="002E06FC"/>
    <w:rsid w:val="0033614C"/>
    <w:rsid w:val="0037050B"/>
    <w:rsid w:val="003D11AB"/>
    <w:rsid w:val="003D756F"/>
    <w:rsid w:val="00444C2C"/>
    <w:rsid w:val="00467C2E"/>
    <w:rsid w:val="00485FD3"/>
    <w:rsid w:val="004A3591"/>
    <w:rsid w:val="004A63A7"/>
    <w:rsid w:val="004A7319"/>
    <w:rsid w:val="004B3AA8"/>
    <w:rsid w:val="004C0D8F"/>
    <w:rsid w:val="004C72E9"/>
    <w:rsid w:val="004D0E2E"/>
    <w:rsid w:val="00500B58"/>
    <w:rsid w:val="00507A5C"/>
    <w:rsid w:val="00576BD4"/>
    <w:rsid w:val="005B7888"/>
    <w:rsid w:val="00652DF6"/>
    <w:rsid w:val="0067493A"/>
    <w:rsid w:val="006848DE"/>
    <w:rsid w:val="006B70B7"/>
    <w:rsid w:val="006D71A6"/>
    <w:rsid w:val="00713725"/>
    <w:rsid w:val="007A0D76"/>
    <w:rsid w:val="007A0E5B"/>
    <w:rsid w:val="007D02FC"/>
    <w:rsid w:val="007F6AEB"/>
    <w:rsid w:val="008237FC"/>
    <w:rsid w:val="00844B0C"/>
    <w:rsid w:val="0085074A"/>
    <w:rsid w:val="00862F51"/>
    <w:rsid w:val="009500CB"/>
    <w:rsid w:val="009A036D"/>
    <w:rsid w:val="009C3468"/>
    <w:rsid w:val="009E7226"/>
    <w:rsid w:val="00A26A5B"/>
    <w:rsid w:val="00A43B77"/>
    <w:rsid w:val="00A44959"/>
    <w:rsid w:val="00A62862"/>
    <w:rsid w:val="00AF736B"/>
    <w:rsid w:val="00B1260C"/>
    <w:rsid w:val="00B4072F"/>
    <w:rsid w:val="00B57911"/>
    <w:rsid w:val="00B604D8"/>
    <w:rsid w:val="00B817B8"/>
    <w:rsid w:val="00BA3806"/>
    <w:rsid w:val="00BB66A2"/>
    <w:rsid w:val="00BE3187"/>
    <w:rsid w:val="00C53D35"/>
    <w:rsid w:val="00C71D64"/>
    <w:rsid w:val="00CA4710"/>
    <w:rsid w:val="00CD028D"/>
    <w:rsid w:val="00D159AF"/>
    <w:rsid w:val="00D52BDB"/>
    <w:rsid w:val="00D65A2F"/>
    <w:rsid w:val="00D77D9B"/>
    <w:rsid w:val="00E14E95"/>
    <w:rsid w:val="00E35950"/>
    <w:rsid w:val="00E53907"/>
    <w:rsid w:val="00E82849"/>
    <w:rsid w:val="00F00BCB"/>
    <w:rsid w:val="00F065CF"/>
    <w:rsid w:val="00F14558"/>
    <w:rsid w:val="00FB7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B8E2EB"/>
  <w15:chartTrackingRefBased/>
  <w15:docId w15:val="{D210269A-D633-444A-B5A7-27BD751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semiHidden/>
    <w:pPr>
      <w:jc w:val="right"/>
    </w:pPr>
  </w:style>
  <w:style w:type="character" w:styleId="a7">
    <w:name w:val="Hyperlink"/>
    <w:uiPriority w:val="99"/>
    <w:unhideWhenUsed/>
    <w:rsid w:val="001056DB"/>
    <w:rPr>
      <w:color w:val="0563C1"/>
      <w:u w:val="single"/>
    </w:rPr>
  </w:style>
  <w:style w:type="paragraph" w:styleId="a8">
    <w:name w:val="Balloon Text"/>
    <w:basedOn w:val="a"/>
    <w:link w:val="a9"/>
    <w:uiPriority w:val="99"/>
    <w:semiHidden/>
    <w:unhideWhenUsed/>
    <w:rsid w:val="00B1260C"/>
    <w:rPr>
      <w:rFonts w:ascii="Arial" w:eastAsia="ＭＳ ゴシック" w:hAnsi="Arial"/>
      <w:sz w:val="18"/>
      <w:szCs w:val="18"/>
    </w:rPr>
  </w:style>
  <w:style w:type="character" w:customStyle="1" w:styleId="a9">
    <w:name w:val="吹き出し (文字)"/>
    <w:link w:val="a8"/>
    <w:uiPriority w:val="99"/>
    <w:semiHidden/>
    <w:rsid w:val="00B1260C"/>
    <w:rPr>
      <w:rFonts w:ascii="Arial" w:eastAsia="ＭＳ ゴシック" w:hAnsi="Arial" w:cs="Times New Roman"/>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尾瀬保護財団写真貸出申請書様式１</dc:title>
  <dc:subject/>
  <dc:creator>宇野翔太郎;尾瀬保護財団</dc:creator>
  <cp:keywords/>
  <cp:lastModifiedBy>宇野翔太郎 尾瀬保護財団</cp:lastModifiedBy>
  <cp:revision>3</cp:revision>
  <cp:lastPrinted>2015-01-21T01:36:00Z</cp:lastPrinted>
  <dcterms:created xsi:type="dcterms:W3CDTF">2025-04-22T06:15:00Z</dcterms:created>
  <dcterms:modified xsi:type="dcterms:W3CDTF">2025-04-22T06:21:00Z</dcterms:modified>
</cp:coreProperties>
</file>